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58D" w14:textId="77777777"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5C23077C" w14:textId="4A724531" w:rsidR="00FF1B51" w:rsidRDefault="00FF1B51" w:rsidP="00FF1B51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 w:rsidRPr="00FF1B51">
        <w:rPr>
          <w:rFonts w:eastAsia="Times New Roman" w:cs="Arial"/>
          <w:b/>
          <w:bCs/>
          <w:sz w:val="28"/>
          <w:szCs w:val="28"/>
        </w:rPr>
        <w:t>CONNECT: The West Adult Eating Disorders Service</w:t>
      </w:r>
    </w:p>
    <w:p w14:paraId="46E30427" w14:textId="77777777" w:rsidR="00A64F3E" w:rsidRDefault="00A64F3E" w:rsidP="00FF1B51">
      <w:pPr>
        <w:spacing w:after="0"/>
        <w:jc w:val="center"/>
        <w:rPr>
          <w:rFonts w:eastAsia="Times New Roman" w:cs="Arial"/>
          <w:bCs/>
          <w:sz w:val="24"/>
          <w:szCs w:val="24"/>
        </w:rPr>
      </w:pPr>
    </w:p>
    <w:p w14:paraId="0E23196C" w14:textId="46D7DF41" w:rsidR="00FF1B51" w:rsidRDefault="001F4806" w:rsidP="00FF1B51">
      <w:pPr>
        <w:spacing w:after="0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Medical Emergencies </w:t>
      </w:r>
      <w:r w:rsidR="00FF1B51">
        <w:rPr>
          <w:rFonts w:eastAsia="Times New Roman" w:cs="Arial"/>
          <w:bCs/>
          <w:sz w:val="24"/>
          <w:szCs w:val="24"/>
        </w:rPr>
        <w:t>i</w:t>
      </w:r>
      <w:r>
        <w:rPr>
          <w:rFonts w:eastAsia="Times New Roman" w:cs="Arial"/>
          <w:bCs/>
          <w:sz w:val="24"/>
          <w:szCs w:val="24"/>
        </w:rPr>
        <w:t>n</w:t>
      </w:r>
      <w:r w:rsidR="00FF1B51">
        <w:rPr>
          <w:rFonts w:eastAsia="Times New Roman" w:cs="Arial"/>
          <w:bCs/>
          <w:sz w:val="24"/>
          <w:szCs w:val="24"/>
        </w:rPr>
        <w:t xml:space="preserve"> Eating Disorders (M</w:t>
      </w:r>
      <w:r>
        <w:rPr>
          <w:rFonts w:eastAsia="Times New Roman" w:cs="Arial"/>
          <w:bCs/>
          <w:sz w:val="24"/>
          <w:szCs w:val="24"/>
        </w:rPr>
        <w:t>EED</w:t>
      </w:r>
      <w:r w:rsidR="00FF1B51">
        <w:rPr>
          <w:rFonts w:eastAsia="Times New Roman" w:cs="Arial"/>
          <w:bCs/>
          <w:sz w:val="24"/>
          <w:szCs w:val="24"/>
        </w:rPr>
        <w:t>) referral form</w:t>
      </w:r>
    </w:p>
    <w:p w14:paraId="7393021F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69C560CF" w14:textId="77777777"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This referral form should be completed by the referrer and copies sent to:</w:t>
      </w:r>
    </w:p>
    <w:p w14:paraId="541FE7A6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6706AE35" w14:textId="77777777"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receiving medical or gastroenterology team</w:t>
      </w:r>
    </w:p>
    <w:p w14:paraId="06561E78" w14:textId="77777777"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bed manager on-call</w:t>
      </w:r>
    </w:p>
    <w:p w14:paraId="30DB94B2" w14:textId="77777777"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The CONNECT Eating Disorders</w:t>
      </w:r>
      <w:r>
        <w:rPr>
          <w:rFonts w:eastAsia="Times New Roman" w:cs="Arial"/>
          <w:bCs/>
          <w:sz w:val="24"/>
          <w:szCs w:val="24"/>
        </w:rPr>
        <w:t xml:space="preserve"> team (</w:t>
      </w:r>
      <w:hyperlink r:id="rId8" w:history="1">
        <w:r w:rsidR="00A64F3E" w:rsidRPr="00D9312B">
          <w:rPr>
            <w:rStyle w:val="Hyperlink"/>
            <w:rFonts w:eastAsia="Times New Roman" w:cs="Arial"/>
            <w:bCs/>
            <w:sz w:val="24"/>
            <w:szCs w:val="24"/>
          </w:rPr>
          <w:t>connectenquiries.lypft@nhs.net</w:t>
        </w:r>
      </w:hyperlink>
      <w:r>
        <w:rPr>
          <w:rFonts w:eastAsia="Times New Roman" w:cs="Arial"/>
          <w:bCs/>
          <w:sz w:val="24"/>
          <w:szCs w:val="24"/>
        </w:rPr>
        <w:t>)</w:t>
      </w:r>
    </w:p>
    <w:p w14:paraId="72E445DB" w14:textId="77777777"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 xml:space="preserve">Liaison Psychiatry </w:t>
      </w:r>
      <w:r>
        <w:rPr>
          <w:rFonts w:eastAsia="Times New Roman" w:cs="Arial"/>
          <w:bCs/>
          <w:sz w:val="24"/>
          <w:szCs w:val="24"/>
        </w:rPr>
        <w:t>team</w:t>
      </w:r>
    </w:p>
    <w:p w14:paraId="3A58D08E" w14:textId="14404B9C" w:rsidR="00FF1B51" w:rsidRPr="00FF1B51" w:rsidRDefault="00FF1B51" w:rsidP="00FF1B51">
      <w:pPr>
        <w:numPr>
          <w:ilvl w:val="0"/>
          <w:numId w:val="29"/>
        </w:num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 xml:space="preserve">The </w:t>
      </w:r>
      <w:r>
        <w:rPr>
          <w:rFonts w:eastAsia="Times New Roman" w:cs="Arial"/>
          <w:bCs/>
          <w:sz w:val="24"/>
          <w:szCs w:val="24"/>
        </w:rPr>
        <w:t xml:space="preserve">local </w:t>
      </w:r>
      <w:r w:rsidRPr="00FF1B51">
        <w:rPr>
          <w:rFonts w:eastAsia="Times New Roman" w:cs="Arial"/>
          <w:bCs/>
          <w:sz w:val="24"/>
          <w:szCs w:val="24"/>
        </w:rPr>
        <w:t>M</w:t>
      </w:r>
      <w:r w:rsidR="001F4806">
        <w:rPr>
          <w:rFonts w:eastAsia="Times New Roman" w:cs="Arial"/>
          <w:bCs/>
          <w:sz w:val="24"/>
          <w:szCs w:val="24"/>
        </w:rPr>
        <w:t>EED</w:t>
      </w:r>
      <w:r w:rsidRPr="00FF1B51">
        <w:rPr>
          <w:rFonts w:eastAsia="Times New Roman" w:cs="Arial"/>
          <w:bCs/>
          <w:sz w:val="24"/>
          <w:szCs w:val="24"/>
        </w:rPr>
        <w:t xml:space="preserve"> exper</w:t>
      </w:r>
      <w:r>
        <w:rPr>
          <w:rFonts w:eastAsia="Times New Roman" w:cs="Arial"/>
          <w:bCs/>
          <w:sz w:val="24"/>
          <w:szCs w:val="24"/>
        </w:rPr>
        <w:t xml:space="preserve">t working </w:t>
      </w:r>
      <w:proofErr w:type="gramStart"/>
      <w:r>
        <w:rPr>
          <w:rFonts w:eastAsia="Times New Roman" w:cs="Arial"/>
          <w:bCs/>
          <w:sz w:val="24"/>
          <w:szCs w:val="24"/>
        </w:rPr>
        <w:t>group</w:t>
      </w:r>
      <w:proofErr w:type="gramEnd"/>
    </w:p>
    <w:p w14:paraId="7C45A3EF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16AF0B8D" w14:textId="77777777"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If you are not sure of who these contacts are please contact the CONNECT team on 0113 855 6400 or email </w:t>
      </w:r>
      <w:hyperlink r:id="rId9" w:history="1">
        <w:r w:rsidRPr="00051EE8">
          <w:rPr>
            <w:rStyle w:val="Hyperlink"/>
            <w:rFonts w:eastAsia="Times New Roman" w:cs="Arial"/>
            <w:bCs/>
            <w:sz w:val="24"/>
            <w:szCs w:val="24"/>
          </w:rPr>
          <w:t>connectenquiries.lypft@nhs.net</w:t>
        </w:r>
      </w:hyperlink>
      <w:r>
        <w:rPr>
          <w:rFonts w:eastAsia="Times New Roman" w:cs="Arial"/>
          <w:bCs/>
          <w:sz w:val="24"/>
          <w:szCs w:val="24"/>
        </w:rPr>
        <w:t>.</w:t>
      </w:r>
    </w:p>
    <w:p w14:paraId="545AE049" w14:textId="77777777" w:rsid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3D5B35F9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  <w:r w:rsidRPr="00FF1B51">
        <w:rPr>
          <w:rFonts w:eastAsia="Times New Roman" w:cs="Arial"/>
          <w:bCs/>
          <w:sz w:val="24"/>
          <w:szCs w:val="24"/>
        </w:rPr>
        <w:t>A copy of this form should be filed in the patient’s notes immediately on arrival to the medical ward.</w:t>
      </w:r>
    </w:p>
    <w:p w14:paraId="6F32690C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F1B51" w:rsidRPr="00FF1B51" w14:paraId="02AF4E15" w14:textId="77777777" w:rsidTr="00DD596D">
        <w:tc>
          <w:tcPr>
            <w:tcW w:w="3369" w:type="dxa"/>
          </w:tcPr>
          <w:p w14:paraId="7BF4D828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Patient name</w:t>
            </w:r>
          </w:p>
        </w:tc>
        <w:tc>
          <w:tcPr>
            <w:tcW w:w="5873" w:type="dxa"/>
          </w:tcPr>
          <w:p w14:paraId="7B157ED3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528D8F21" w14:textId="77777777" w:rsidTr="00DD596D">
        <w:tc>
          <w:tcPr>
            <w:tcW w:w="3369" w:type="dxa"/>
          </w:tcPr>
          <w:p w14:paraId="1A531EA0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DOB</w:t>
            </w:r>
          </w:p>
        </w:tc>
        <w:tc>
          <w:tcPr>
            <w:tcW w:w="5873" w:type="dxa"/>
          </w:tcPr>
          <w:p w14:paraId="01CA8CF0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72658C21" w14:textId="77777777" w:rsidTr="00DD596D">
        <w:tc>
          <w:tcPr>
            <w:tcW w:w="3369" w:type="dxa"/>
          </w:tcPr>
          <w:p w14:paraId="1BB8CAD2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Age</w:t>
            </w:r>
          </w:p>
        </w:tc>
        <w:tc>
          <w:tcPr>
            <w:tcW w:w="5873" w:type="dxa"/>
          </w:tcPr>
          <w:p w14:paraId="1B499F00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6E6F4673" w14:textId="77777777" w:rsidTr="00DD596D">
        <w:tc>
          <w:tcPr>
            <w:tcW w:w="3369" w:type="dxa"/>
          </w:tcPr>
          <w:p w14:paraId="3CBDB29E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NHS number</w:t>
            </w:r>
          </w:p>
        </w:tc>
        <w:tc>
          <w:tcPr>
            <w:tcW w:w="5873" w:type="dxa"/>
          </w:tcPr>
          <w:p w14:paraId="547A2F23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06715E0B" w14:textId="77777777" w:rsidTr="00DD596D">
        <w:tc>
          <w:tcPr>
            <w:tcW w:w="3369" w:type="dxa"/>
          </w:tcPr>
          <w:p w14:paraId="3DEEA9D5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14:paraId="07F61431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3191F7EF" w14:textId="77777777" w:rsidTr="00DD596D">
        <w:tc>
          <w:tcPr>
            <w:tcW w:w="3369" w:type="dxa"/>
          </w:tcPr>
          <w:p w14:paraId="46316EFD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Patient contact telephone number</w:t>
            </w:r>
          </w:p>
        </w:tc>
        <w:tc>
          <w:tcPr>
            <w:tcW w:w="5873" w:type="dxa"/>
          </w:tcPr>
          <w:p w14:paraId="717BB314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466EBE7F" w14:textId="77777777" w:rsidTr="00DD596D">
        <w:tc>
          <w:tcPr>
            <w:tcW w:w="3369" w:type="dxa"/>
          </w:tcPr>
          <w:p w14:paraId="47E1546E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Responsible Clinician from eating disorders service and contact number</w:t>
            </w:r>
          </w:p>
        </w:tc>
        <w:tc>
          <w:tcPr>
            <w:tcW w:w="5873" w:type="dxa"/>
          </w:tcPr>
          <w:p w14:paraId="2A70DA2D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275BCEE8" w14:textId="77777777" w:rsidTr="00DD596D">
        <w:tc>
          <w:tcPr>
            <w:tcW w:w="3369" w:type="dxa"/>
          </w:tcPr>
          <w:p w14:paraId="218EF949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Lead professional from eating disorders service and contact number</w:t>
            </w:r>
          </w:p>
        </w:tc>
        <w:tc>
          <w:tcPr>
            <w:tcW w:w="5873" w:type="dxa"/>
          </w:tcPr>
          <w:p w14:paraId="04FE359F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5B36AED6" w14:textId="77777777" w:rsidTr="00DD596D">
        <w:tc>
          <w:tcPr>
            <w:tcW w:w="3369" w:type="dxa"/>
          </w:tcPr>
          <w:p w14:paraId="081D7253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Current BMI</w:t>
            </w:r>
          </w:p>
        </w:tc>
        <w:tc>
          <w:tcPr>
            <w:tcW w:w="5873" w:type="dxa"/>
          </w:tcPr>
          <w:p w14:paraId="6CB79E09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72A95DD6" w14:textId="77777777" w:rsidTr="00DD596D">
        <w:tc>
          <w:tcPr>
            <w:tcW w:w="3369" w:type="dxa"/>
          </w:tcPr>
          <w:p w14:paraId="5BDE336A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Other physical health concerns (e.g. biochemical abnormalities, clinical symptoms/signs, ECG changes)</w:t>
            </w:r>
          </w:p>
        </w:tc>
        <w:tc>
          <w:tcPr>
            <w:tcW w:w="5873" w:type="dxa"/>
          </w:tcPr>
          <w:p w14:paraId="76674405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704BF570" w14:textId="77777777" w:rsidTr="00DD596D">
        <w:tc>
          <w:tcPr>
            <w:tcW w:w="3369" w:type="dxa"/>
          </w:tcPr>
          <w:p w14:paraId="6681DBD7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NG feeding required</w:t>
            </w:r>
          </w:p>
        </w:tc>
        <w:tc>
          <w:tcPr>
            <w:tcW w:w="5873" w:type="dxa"/>
          </w:tcPr>
          <w:p w14:paraId="1EDBC61C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4E483929" w14:textId="77777777" w:rsidTr="00DD596D">
        <w:tc>
          <w:tcPr>
            <w:tcW w:w="3369" w:type="dxa"/>
          </w:tcPr>
          <w:p w14:paraId="2D13BEA7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Eyesight RMN nursing observations required during medical admission</w:t>
            </w:r>
          </w:p>
        </w:tc>
        <w:tc>
          <w:tcPr>
            <w:tcW w:w="5873" w:type="dxa"/>
          </w:tcPr>
          <w:p w14:paraId="6985D4F9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589EF07C" w14:textId="77777777" w:rsidTr="00DD596D">
        <w:tc>
          <w:tcPr>
            <w:tcW w:w="3369" w:type="dxa"/>
          </w:tcPr>
          <w:p w14:paraId="43C5B887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 xml:space="preserve">Does the patient consent to </w:t>
            </w:r>
            <w:r w:rsidRPr="00FF1B51">
              <w:rPr>
                <w:rFonts w:eastAsia="Times New Roman" w:cs="Arial"/>
                <w:bCs/>
                <w:sz w:val="24"/>
                <w:szCs w:val="24"/>
              </w:rPr>
              <w:lastRenderedPageBreak/>
              <w:t>medical admission?</w:t>
            </w:r>
          </w:p>
        </w:tc>
        <w:tc>
          <w:tcPr>
            <w:tcW w:w="5873" w:type="dxa"/>
          </w:tcPr>
          <w:p w14:paraId="1344FCB2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4ABA2410" w14:textId="77777777" w:rsidTr="00DD596D">
        <w:tc>
          <w:tcPr>
            <w:tcW w:w="3369" w:type="dxa"/>
          </w:tcPr>
          <w:p w14:paraId="647CAB3F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Does the patient consent to the proposed medical treatment?</w:t>
            </w:r>
          </w:p>
        </w:tc>
        <w:tc>
          <w:tcPr>
            <w:tcW w:w="5873" w:type="dxa"/>
          </w:tcPr>
          <w:p w14:paraId="1DC286CD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349CE0B9" w14:textId="77777777" w:rsidTr="00DD596D">
        <w:tc>
          <w:tcPr>
            <w:tcW w:w="3369" w:type="dxa"/>
          </w:tcPr>
          <w:p w14:paraId="62065F7D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Mental Health Act status</w:t>
            </w:r>
          </w:p>
        </w:tc>
        <w:tc>
          <w:tcPr>
            <w:tcW w:w="5873" w:type="dxa"/>
          </w:tcPr>
          <w:p w14:paraId="298A2AE8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344555D4" w14:textId="77777777" w:rsidTr="00DD596D">
        <w:tc>
          <w:tcPr>
            <w:tcW w:w="3369" w:type="dxa"/>
          </w:tcPr>
          <w:p w14:paraId="0165D5E7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Frequency of support from eating disorders team during medical admission (minimum weekly)</w:t>
            </w:r>
          </w:p>
        </w:tc>
        <w:tc>
          <w:tcPr>
            <w:tcW w:w="5873" w:type="dxa"/>
          </w:tcPr>
          <w:p w14:paraId="3ACBB757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2A1465C8" w14:textId="77777777" w:rsidTr="00DD596D">
        <w:tc>
          <w:tcPr>
            <w:tcW w:w="3369" w:type="dxa"/>
          </w:tcPr>
          <w:p w14:paraId="62FA876C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Frequency of support from liaison psychiatry team during medical admission (minimum weekly)</w:t>
            </w:r>
          </w:p>
        </w:tc>
        <w:tc>
          <w:tcPr>
            <w:tcW w:w="5873" w:type="dxa"/>
          </w:tcPr>
          <w:p w14:paraId="402A192B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075B8C4E" w14:textId="77777777" w:rsidTr="00DD596D">
        <w:tc>
          <w:tcPr>
            <w:tcW w:w="3369" w:type="dxa"/>
          </w:tcPr>
          <w:p w14:paraId="6B91775B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Current medication</w:t>
            </w:r>
          </w:p>
        </w:tc>
        <w:tc>
          <w:tcPr>
            <w:tcW w:w="5873" w:type="dxa"/>
          </w:tcPr>
          <w:p w14:paraId="469CC5C2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1E3F9EBD" w14:textId="77777777" w:rsidTr="00DD596D">
        <w:tc>
          <w:tcPr>
            <w:tcW w:w="3369" w:type="dxa"/>
          </w:tcPr>
          <w:p w14:paraId="5E22443B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Discharge plan including target BMI if applicable</w:t>
            </w:r>
          </w:p>
        </w:tc>
        <w:tc>
          <w:tcPr>
            <w:tcW w:w="5873" w:type="dxa"/>
          </w:tcPr>
          <w:p w14:paraId="63A0789A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08DF340D" w14:textId="77777777" w:rsidTr="00DD596D">
        <w:tc>
          <w:tcPr>
            <w:tcW w:w="3369" w:type="dxa"/>
          </w:tcPr>
          <w:p w14:paraId="09B976A1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Other information</w:t>
            </w:r>
          </w:p>
        </w:tc>
        <w:tc>
          <w:tcPr>
            <w:tcW w:w="5873" w:type="dxa"/>
          </w:tcPr>
          <w:p w14:paraId="2B08BA48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04255C63" w14:textId="77777777" w:rsidTr="00DD596D">
        <w:tc>
          <w:tcPr>
            <w:tcW w:w="3369" w:type="dxa"/>
          </w:tcPr>
          <w:p w14:paraId="75DC8CAB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Referrer details including contact telephone number and email</w:t>
            </w:r>
          </w:p>
        </w:tc>
        <w:tc>
          <w:tcPr>
            <w:tcW w:w="5873" w:type="dxa"/>
          </w:tcPr>
          <w:p w14:paraId="290D73EF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F1B51" w:rsidRPr="00FF1B51" w14:paraId="2A2A4A56" w14:textId="77777777" w:rsidTr="00DD596D">
        <w:tc>
          <w:tcPr>
            <w:tcW w:w="3369" w:type="dxa"/>
          </w:tcPr>
          <w:p w14:paraId="2855FD29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FF1B51">
              <w:rPr>
                <w:rFonts w:eastAsia="Times New Roman" w:cs="Arial"/>
                <w:bCs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14:paraId="05DDD468" w14:textId="77777777" w:rsidR="00FF1B51" w:rsidRPr="00FF1B51" w:rsidRDefault="00FF1B51" w:rsidP="00FF1B5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337293B1" w14:textId="77777777" w:rsidR="00FF1B51" w:rsidRPr="00FF1B51" w:rsidRDefault="00FF1B51" w:rsidP="00FF1B51">
      <w:pPr>
        <w:spacing w:after="0"/>
        <w:rPr>
          <w:rFonts w:eastAsia="Times New Roman" w:cs="Arial"/>
          <w:bCs/>
          <w:sz w:val="24"/>
          <w:szCs w:val="24"/>
        </w:rPr>
      </w:pPr>
    </w:p>
    <w:p w14:paraId="4D98CDF5" w14:textId="77777777" w:rsidR="008B26A0" w:rsidRPr="00FF1B51" w:rsidRDefault="008B26A0" w:rsidP="00FF1B51">
      <w:pPr>
        <w:spacing w:after="0"/>
      </w:pPr>
    </w:p>
    <w:sectPr w:rsidR="008B26A0" w:rsidRPr="00FF1B51" w:rsidSect="00A64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BC57" w14:textId="77777777" w:rsidR="00C50D55" w:rsidRDefault="00C50D55" w:rsidP="0042355A">
      <w:pPr>
        <w:spacing w:after="0"/>
      </w:pPr>
      <w:r>
        <w:separator/>
      </w:r>
    </w:p>
  </w:endnote>
  <w:endnote w:type="continuationSeparator" w:id="0">
    <w:p w14:paraId="1DA20155" w14:textId="77777777" w:rsidR="00C50D55" w:rsidRDefault="00C50D55" w:rsidP="00423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8109" w14:textId="77777777" w:rsidR="001F4806" w:rsidRDefault="001F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83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6B4CA" w14:textId="77777777" w:rsidR="00D27A31" w:rsidRDefault="00D27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2A8FD" w14:textId="77777777" w:rsidR="00D27A31" w:rsidRDefault="00D2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783" w14:textId="77777777" w:rsidR="001F4806" w:rsidRDefault="001F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452F" w14:textId="77777777" w:rsidR="00C50D55" w:rsidRDefault="00C50D55" w:rsidP="0042355A">
      <w:pPr>
        <w:spacing w:after="0"/>
      </w:pPr>
      <w:r>
        <w:separator/>
      </w:r>
    </w:p>
  </w:footnote>
  <w:footnote w:type="continuationSeparator" w:id="0">
    <w:p w14:paraId="48765BEB" w14:textId="77777777" w:rsidR="00C50D55" w:rsidRDefault="00C50D55" w:rsidP="00423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A55D" w14:textId="77777777" w:rsidR="001F4806" w:rsidRDefault="001F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C82A" w14:textId="77777777" w:rsidR="0042355A" w:rsidRDefault="0042355A" w:rsidP="0042355A">
    <w:pPr>
      <w:pStyle w:val="Header"/>
    </w:pPr>
  </w:p>
  <w:p w14:paraId="52AFAF6D" w14:textId="77777777" w:rsidR="0042355A" w:rsidRDefault="0042355A" w:rsidP="0042355A">
    <w:pPr>
      <w:pStyle w:val="Header"/>
    </w:pPr>
    <w:r>
      <w:rPr>
        <w:noProof/>
        <w:lang w:eastAsia="en-GB"/>
      </w:rPr>
      <w:t xml:space="preserve">     </w:t>
    </w:r>
    <w:r w:rsidR="0029267F">
      <w:t xml:space="preserve"> </w:t>
    </w:r>
  </w:p>
  <w:p w14:paraId="38E9BCF8" w14:textId="77777777" w:rsidR="0042355A" w:rsidRDefault="00423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286" w14:textId="27C62ECD" w:rsidR="00A64F3E" w:rsidRDefault="00A64F3E" w:rsidP="001F4806">
    <w:pPr>
      <w:pStyle w:val="Header"/>
      <w:tabs>
        <w:tab w:val="clear" w:pos="4513"/>
        <w:tab w:val="clear" w:pos="9026"/>
        <w:tab w:val="left" w:pos="2060"/>
        <w:tab w:val="left" w:pos="27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8F059F" wp14:editId="1CBBF0AD">
          <wp:simplePos x="0" y="0"/>
          <wp:positionH relativeFrom="margin">
            <wp:posOffset>-1123950</wp:posOffset>
          </wp:positionH>
          <wp:positionV relativeFrom="paragraph">
            <wp:posOffset>-648970</wp:posOffset>
          </wp:positionV>
          <wp:extent cx="7569835" cy="1823085"/>
          <wp:effectExtent l="0" t="0" r="0" b="5715"/>
          <wp:wrapThrough wrapText="bothSides">
            <wp:wrapPolygon edited="0">
              <wp:start x="0" y="0"/>
              <wp:lineTo x="0" y="21442"/>
              <wp:lineTo x="21526" y="21442"/>
              <wp:lineTo x="215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 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82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806">
      <w:tab/>
    </w:r>
    <w:r w:rsidR="001F48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D2"/>
    <w:multiLevelType w:val="hybridMultilevel"/>
    <w:tmpl w:val="3782F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D1450"/>
    <w:multiLevelType w:val="hybridMultilevel"/>
    <w:tmpl w:val="DDCE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3BD6"/>
    <w:multiLevelType w:val="hybridMultilevel"/>
    <w:tmpl w:val="C5085082"/>
    <w:lvl w:ilvl="0" w:tplc="690C89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175B"/>
    <w:multiLevelType w:val="multilevel"/>
    <w:tmpl w:val="DA0C7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DF4FF8"/>
    <w:multiLevelType w:val="hybridMultilevel"/>
    <w:tmpl w:val="2F54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47D9"/>
    <w:multiLevelType w:val="hybridMultilevel"/>
    <w:tmpl w:val="E96A4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E0F"/>
    <w:multiLevelType w:val="hybridMultilevel"/>
    <w:tmpl w:val="D42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0E9B"/>
    <w:multiLevelType w:val="hybridMultilevel"/>
    <w:tmpl w:val="7AE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2218"/>
    <w:multiLevelType w:val="hybridMultilevel"/>
    <w:tmpl w:val="3408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1BA"/>
    <w:multiLevelType w:val="hybridMultilevel"/>
    <w:tmpl w:val="F526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2B40"/>
    <w:multiLevelType w:val="hybridMultilevel"/>
    <w:tmpl w:val="F9A83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BC00AC"/>
    <w:multiLevelType w:val="hybridMultilevel"/>
    <w:tmpl w:val="C9CEA0B2"/>
    <w:lvl w:ilvl="0" w:tplc="1C565D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6570"/>
    <w:multiLevelType w:val="hybridMultilevel"/>
    <w:tmpl w:val="D8F6D77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4C45852"/>
    <w:multiLevelType w:val="hybridMultilevel"/>
    <w:tmpl w:val="FD4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13E3"/>
    <w:multiLevelType w:val="hybridMultilevel"/>
    <w:tmpl w:val="564E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21C"/>
    <w:multiLevelType w:val="hybridMultilevel"/>
    <w:tmpl w:val="8A9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5ED9"/>
    <w:multiLevelType w:val="hybridMultilevel"/>
    <w:tmpl w:val="D04A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5EB"/>
    <w:multiLevelType w:val="hybridMultilevel"/>
    <w:tmpl w:val="DE6C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661A4"/>
    <w:multiLevelType w:val="hybridMultilevel"/>
    <w:tmpl w:val="7FF0B7EE"/>
    <w:lvl w:ilvl="0" w:tplc="BA82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8226B7"/>
    <w:multiLevelType w:val="hybridMultilevel"/>
    <w:tmpl w:val="F5101F9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1480"/>
    <w:multiLevelType w:val="hybridMultilevel"/>
    <w:tmpl w:val="50985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E5536"/>
    <w:multiLevelType w:val="hybridMultilevel"/>
    <w:tmpl w:val="6A42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6C3"/>
    <w:multiLevelType w:val="hybridMultilevel"/>
    <w:tmpl w:val="A262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98D"/>
    <w:multiLevelType w:val="hybridMultilevel"/>
    <w:tmpl w:val="B3FC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6BE3"/>
    <w:multiLevelType w:val="hybridMultilevel"/>
    <w:tmpl w:val="F7867358"/>
    <w:lvl w:ilvl="0" w:tplc="1C565D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7F1CB5"/>
    <w:multiLevelType w:val="hybridMultilevel"/>
    <w:tmpl w:val="362A5DB2"/>
    <w:lvl w:ilvl="0" w:tplc="58029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38113">
    <w:abstractNumId w:val="5"/>
  </w:num>
  <w:num w:numId="2" w16cid:durableId="30616956">
    <w:abstractNumId w:val="20"/>
  </w:num>
  <w:num w:numId="3" w16cid:durableId="214784330">
    <w:abstractNumId w:val="0"/>
  </w:num>
  <w:num w:numId="4" w16cid:durableId="490026468">
    <w:abstractNumId w:val="10"/>
  </w:num>
  <w:num w:numId="5" w16cid:durableId="390005096">
    <w:abstractNumId w:val="22"/>
  </w:num>
  <w:num w:numId="6" w16cid:durableId="1133597829">
    <w:abstractNumId w:val="21"/>
  </w:num>
  <w:num w:numId="7" w16cid:durableId="1373918982">
    <w:abstractNumId w:val="12"/>
  </w:num>
  <w:num w:numId="8" w16cid:durableId="1025131439">
    <w:abstractNumId w:val="13"/>
  </w:num>
  <w:num w:numId="9" w16cid:durableId="260260751">
    <w:abstractNumId w:val="3"/>
  </w:num>
  <w:num w:numId="10" w16cid:durableId="515773373">
    <w:abstractNumId w:val="8"/>
  </w:num>
  <w:num w:numId="11" w16cid:durableId="123744051">
    <w:abstractNumId w:val="16"/>
  </w:num>
  <w:num w:numId="12" w16cid:durableId="2120299032">
    <w:abstractNumId w:val="14"/>
  </w:num>
  <w:num w:numId="13" w16cid:durableId="1799031895">
    <w:abstractNumId w:val="24"/>
  </w:num>
  <w:num w:numId="14" w16cid:durableId="702175767">
    <w:abstractNumId w:val="11"/>
  </w:num>
  <w:num w:numId="15" w16cid:durableId="462967823">
    <w:abstractNumId w:val="19"/>
  </w:num>
  <w:num w:numId="16" w16cid:durableId="1848012944">
    <w:abstractNumId w:val="17"/>
  </w:num>
  <w:num w:numId="17" w16cid:durableId="1006446517">
    <w:abstractNumId w:val="2"/>
  </w:num>
  <w:num w:numId="18" w16cid:durableId="1757436482">
    <w:abstractNumId w:val="1"/>
  </w:num>
  <w:num w:numId="19" w16cid:durableId="1446117920">
    <w:abstractNumId w:val="6"/>
  </w:num>
  <w:num w:numId="20" w16cid:durableId="929660206">
    <w:abstractNumId w:val="7"/>
  </w:num>
  <w:num w:numId="21" w16cid:durableId="863519580">
    <w:abstractNumId w:val="9"/>
  </w:num>
  <w:num w:numId="22" w16cid:durableId="6759631">
    <w:abstractNumId w:val="25"/>
  </w:num>
  <w:num w:numId="23" w16cid:durableId="1208837175">
    <w:abstractNumId w:val="18"/>
  </w:num>
  <w:num w:numId="24" w16cid:durableId="660502301">
    <w:abstractNumId w:val="9"/>
  </w:num>
  <w:num w:numId="25" w16cid:durableId="267591190">
    <w:abstractNumId w:val="7"/>
  </w:num>
  <w:num w:numId="26" w16cid:durableId="130097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2611621">
    <w:abstractNumId w:val="23"/>
  </w:num>
  <w:num w:numId="28" w16cid:durableId="935987213">
    <w:abstractNumId w:val="4"/>
  </w:num>
  <w:num w:numId="29" w16cid:durableId="158814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D0"/>
    <w:rsid w:val="0001648E"/>
    <w:rsid w:val="00024325"/>
    <w:rsid w:val="00026202"/>
    <w:rsid w:val="00043B67"/>
    <w:rsid w:val="00052B46"/>
    <w:rsid w:val="000714BF"/>
    <w:rsid w:val="00074F23"/>
    <w:rsid w:val="000750AE"/>
    <w:rsid w:val="00082E54"/>
    <w:rsid w:val="000917FB"/>
    <w:rsid w:val="000A1D43"/>
    <w:rsid w:val="000A3723"/>
    <w:rsid w:val="000B1C50"/>
    <w:rsid w:val="000B4CCE"/>
    <w:rsid w:val="000D1B5C"/>
    <w:rsid w:val="000D49E2"/>
    <w:rsid w:val="000E0F21"/>
    <w:rsid w:val="00114187"/>
    <w:rsid w:val="0012357B"/>
    <w:rsid w:val="001350AE"/>
    <w:rsid w:val="0014408F"/>
    <w:rsid w:val="00145A90"/>
    <w:rsid w:val="00146247"/>
    <w:rsid w:val="00154210"/>
    <w:rsid w:val="001920B8"/>
    <w:rsid w:val="001973D1"/>
    <w:rsid w:val="001A1C4A"/>
    <w:rsid w:val="001A324C"/>
    <w:rsid w:val="001E3819"/>
    <w:rsid w:val="001F06A7"/>
    <w:rsid w:val="001F4806"/>
    <w:rsid w:val="002605DF"/>
    <w:rsid w:val="00272003"/>
    <w:rsid w:val="00272556"/>
    <w:rsid w:val="0029267F"/>
    <w:rsid w:val="002A58C5"/>
    <w:rsid w:val="002C2BCB"/>
    <w:rsid w:val="00327108"/>
    <w:rsid w:val="0036319A"/>
    <w:rsid w:val="00365DB1"/>
    <w:rsid w:val="00366D49"/>
    <w:rsid w:val="00367595"/>
    <w:rsid w:val="00371179"/>
    <w:rsid w:val="003816AD"/>
    <w:rsid w:val="00392EAD"/>
    <w:rsid w:val="00395231"/>
    <w:rsid w:val="003A2615"/>
    <w:rsid w:val="003B1E6F"/>
    <w:rsid w:val="003C27F2"/>
    <w:rsid w:val="003D37D0"/>
    <w:rsid w:val="003E2F15"/>
    <w:rsid w:val="003F1DBF"/>
    <w:rsid w:val="0042355A"/>
    <w:rsid w:val="00431D84"/>
    <w:rsid w:val="00437FF1"/>
    <w:rsid w:val="004805A6"/>
    <w:rsid w:val="004843A4"/>
    <w:rsid w:val="00490DC3"/>
    <w:rsid w:val="004A3297"/>
    <w:rsid w:val="004D6C5E"/>
    <w:rsid w:val="004F699C"/>
    <w:rsid w:val="005167F1"/>
    <w:rsid w:val="00557096"/>
    <w:rsid w:val="00567A68"/>
    <w:rsid w:val="0057743C"/>
    <w:rsid w:val="00583B51"/>
    <w:rsid w:val="00591971"/>
    <w:rsid w:val="005B69ED"/>
    <w:rsid w:val="005D7741"/>
    <w:rsid w:val="00604799"/>
    <w:rsid w:val="00607826"/>
    <w:rsid w:val="0062664F"/>
    <w:rsid w:val="006336D7"/>
    <w:rsid w:val="00634377"/>
    <w:rsid w:val="00642408"/>
    <w:rsid w:val="00690887"/>
    <w:rsid w:val="006A4AD4"/>
    <w:rsid w:val="006A63AE"/>
    <w:rsid w:val="006C0B44"/>
    <w:rsid w:val="006E66BF"/>
    <w:rsid w:val="007162B5"/>
    <w:rsid w:val="00727983"/>
    <w:rsid w:val="00737C83"/>
    <w:rsid w:val="00752DEA"/>
    <w:rsid w:val="00760A37"/>
    <w:rsid w:val="00797329"/>
    <w:rsid w:val="007A1D0D"/>
    <w:rsid w:val="007A4041"/>
    <w:rsid w:val="007A495E"/>
    <w:rsid w:val="007B4FA0"/>
    <w:rsid w:val="007C05B9"/>
    <w:rsid w:val="007C1556"/>
    <w:rsid w:val="007D1C48"/>
    <w:rsid w:val="0083022A"/>
    <w:rsid w:val="00836F8C"/>
    <w:rsid w:val="00855F19"/>
    <w:rsid w:val="0087040E"/>
    <w:rsid w:val="00874B5C"/>
    <w:rsid w:val="008A454F"/>
    <w:rsid w:val="008A785A"/>
    <w:rsid w:val="008A79C1"/>
    <w:rsid w:val="008B26A0"/>
    <w:rsid w:val="008B2C37"/>
    <w:rsid w:val="008B2D9A"/>
    <w:rsid w:val="008E04D2"/>
    <w:rsid w:val="008F473C"/>
    <w:rsid w:val="00945C3A"/>
    <w:rsid w:val="00967D30"/>
    <w:rsid w:val="00983014"/>
    <w:rsid w:val="009C4595"/>
    <w:rsid w:val="009F78FB"/>
    <w:rsid w:val="00A07967"/>
    <w:rsid w:val="00A21504"/>
    <w:rsid w:val="00A22E3F"/>
    <w:rsid w:val="00A57282"/>
    <w:rsid w:val="00A64A19"/>
    <w:rsid w:val="00A64F3E"/>
    <w:rsid w:val="00AA44A8"/>
    <w:rsid w:val="00AD5588"/>
    <w:rsid w:val="00AE31FD"/>
    <w:rsid w:val="00AF15A7"/>
    <w:rsid w:val="00AF5E66"/>
    <w:rsid w:val="00B02E4C"/>
    <w:rsid w:val="00B1245D"/>
    <w:rsid w:val="00B1581F"/>
    <w:rsid w:val="00B15D38"/>
    <w:rsid w:val="00B40DCC"/>
    <w:rsid w:val="00B45217"/>
    <w:rsid w:val="00BC3B61"/>
    <w:rsid w:val="00BD0BDD"/>
    <w:rsid w:val="00BD25D2"/>
    <w:rsid w:val="00BE3129"/>
    <w:rsid w:val="00C031FB"/>
    <w:rsid w:val="00C25C6E"/>
    <w:rsid w:val="00C343E2"/>
    <w:rsid w:val="00C45309"/>
    <w:rsid w:val="00C50D55"/>
    <w:rsid w:val="00C53349"/>
    <w:rsid w:val="00C6326D"/>
    <w:rsid w:val="00C72BC9"/>
    <w:rsid w:val="00CA61EA"/>
    <w:rsid w:val="00CD1B3A"/>
    <w:rsid w:val="00CD2F77"/>
    <w:rsid w:val="00CD5BF7"/>
    <w:rsid w:val="00CE09EB"/>
    <w:rsid w:val="00D06820"/>
    <w:rsid w:val="00D068F3"/>
    <w:rsid w:val="00D15BE5"/>
    <w:rsid w:val="00D27A31"/>
    <w:rsid w:val="00D34759"/>
    <w:rsid w:val="00D53E98"/>
    <w:rsid w:val="00D75B77"/>
    <w:rsid w:val="00DA4631"/>
    <w:rsid w:val="00DA6C78"/>
    <w:rsid w:val="00DD759C"/>
    <w:rsid w:val="00DF1F1F"/>
    <w:rsid w:val="00E008D6"/>
    <w:rsid w:val="00E2190B"/>
    <w:rsid w:val="00E30F2C"/>
    <w:rsid w:val="00E3302A"/>
    <w:rsid w:val="00E36695"/>
    <w:rsid w:val="00E36C5B"/>
    <w:rsid w:val="00E42683"/>
    <w:rsid w:val="00E5533B"/>
    <w:rsid w:val="00E67723"/>
    <w:rsid w:val="00E70E1E"/>
    <w:rsid w:val="00E775D3"/>
    <w:rsid w:val="00EC4280"/>
    <w:rsid w:val="00EE11ED"/>
    <w:rsid w:val="00EF1887"/>
    <w:rsid w:val="00F2150E"/>
    <w:rsid w:val="00F34850"/>
    <w:rsid w:val="00F54772"/>
    <w:rsid w:val="00F65809"/>
    <w:rsid w:val="00FB2848"/>
    <w:rsid w:val="00FB7ECE"/>
    <w:rsid w:val="00FC5CBE"/>
    <w:rsid w:val="00FE371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CD61"/>
  <w15:docId w15:val="{32DC16FA-4CEB-4DEA-B455-63F43430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D0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0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3C27F2"/>
    <w:rPr>
      <w:smallCaps/>
      <w:color w:val="0072CE" w:themeColor="accent2"/>
      <w:u w:val="single"/>
    </w:rPr>
  </w:style>
  <w:style w:type="paragraph" w:styleId="NoSpacing">
    <w:name w:val="No Spacing"/>
    <w:uiPriority w:val="1"/>
    <w:qFormat/>
    <w:rsid w:val="009F78FB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55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235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55A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FF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enquiries.lypft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nectenquiries.lypft@nhs.n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Custom 1">
      <a:dk1>
        <a:sysClr val="windowText" lastClr="000000"/>
      </a:dk1>
      <a:lt1>
        <a:sysClr val="window" lastClr="FFFFFF"/>
      </a:lt1>
      <a:dk2>
        <a:srgbClr val="005EB8"/>
      </a:dk2>
      <a:lt2>
        <a:srgbClr val="C6D9F0"/>
      </a:lt2>
      <a:accent1>
        <a:srgbClr val="00A9CE"/>
      </a:accent1>
      <a:accent2>
        <a:srgbClr val="0072CE"/>
      </a:accent2>
      <a:accent3>
        <a:srgbClr val="78BE20"/>
      </a:accent3>
      <a:accent4>
        <a:srgbClr val="00A499"/>
      </a:accent4>
      <a:accent5>
        <a:srgbClr val="4BACC6"/>
      </a:accent5>
      <a:accent6>
        <a:srgbClr val="AE25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03A4-2F32-412E-B13C-DC6C3526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Rhys</dc:creator>
  <cp:lastModifiedBy>Patton Amanda</cp:lastModifiedBy>
  <cp:revision>4</cp:revision>
  <dcterms:created xsi:type="dcterms:W3CDTF">2018-07-27T16:19:00Z</dcterms:created>
  <dcterms:modified xsi:type="dcterms:W3CDTF">2023-12-18T14:28:00Z</dcterms:modified>
</cp:coreProperties>
</file>