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E1C1" w14:textId="50E3B570" w:rsidR="007D14D6" w:rsidRDefault="007D14D6" w:rsidP="007D14D6">
      <w:r>
        <w:t>0:05</w:t>
      </w:r>
      <w:r>
        <w:tab/>
      </w:r>
      <w:r>
        <w:t xml:space="preserve">It's </w:t>
      </w:r>
      <w:proofErr w:type="gramStart"/>
      <w:r>
        <w:t>really important</w:t>
      </w:r>
      <w:proofErr w:type="gramEnd"/>
      <w:r>
        <w:t xml:space="preserve"> that clinicians look beyond the stereotype media portrayal of autism.</w:t>
      </w:r>
    </w:p>
    <w:p w14:paraId="3C2C6BB0" w14:textId="04471022" w:rsidR="007D14D6" w:rsidRDefault="007D14D6" w:rsidP="007D14D6">
      <w:r>
        <w:t>0:10</w:t>
      </w:r>
      <w:r>
        <w:tab/>
      </w:r>
      <w:r>
        <w:t xml:space="preserve">The people presenting to you </w:t>
      </w:r>
      <w:proofErr w:type="gramStart"/>
      <w:r>
        <w:t>on a daily basis</w:t>
      </w:r>
      <w:proofErr w:type="gramEnd"/>
      <w:r>
        <w:t xml:space="preserve"> may be any age, any gender and of any intellectual</w:t>
      </w:r>
    </w:p>
    <w:p w14:paraId="276F369C" w14:textId="591B91C5" w:rsidR="007D14D6" w:rsidRDefault="007D14D6" w:rsidP="007D14D6">
      <w:r>
        <w:t>0:17</w:t>
      </w:r>
      <w:r>
        <w:tab/>
      </w:r>
      <w:r>
        <w:t>ability. They may also be from any professional background, from a hairdresser to a doctor.</w:t>
      </w:r>
    </w:p>
    <w:p w14:paraId="2E01A5B8" w14:textId="45DC25F7" w:rsidR="007D14D6" w:rsidRDefault="007D14D6" w:rsidP="007D14D6">
      <w:r>
        <w:t>0:24</w:t>
      </w:r>
      <w:r>
        <w:tab/>
      </w:r>
      <w:r>
        <w:t xml:space="preserve">It's </w:t>
      </w:r>
      <w:proofErr w:type="gramStart"/>
      <w:r>
        <w:t>really important</w:t>
      </w:r>
      <w:proofErr w:type="gramEnd"/>
      <w:r>
        <w:t xml:space="preserve"> that when looking at people in your clinics on a daily basis, you</w:t>
      </w:r>
    </w:p>
    <w:p w14:paraId="675EF23F" w14:textId="621227DC" w:rsidR="007D14D6" w:rsidRDefault="007D14D6" w:rsidP="007D14D6">
      <w:r>
        <w:t>0:30</w:t>
      </w:r>
      <w:r>
        <w:tab/>
      </w:r>
      <w:r>
        <w:t>do not restrict yourself to thinking about autism for people who have careers in computer</w:t>
      </w:r>
    </w:p>
    <w:p w14:paraId="16AF18FB" w14:textId="4BEB67F4" w:rsidR="007D14D6" w:rsidRDefault="007D14D6" w:rsidP="007D14D6">
      <w:r>
        <w:t>0:36</w:t>
      </w:r>
      <w:r>
        <w:tab/>
      </w:r>
      <w:r>
        <w:t>science or engineering as this will not give you a wholly accurate view.</w:t>
      </w:r>
    </w:p>
    <w:p w14:paraId="701791B8" w14:textId="13850C26" w:rsidR="007D14D6" w:rsidRDefault="007D14D6" w:rsidP="007D14D6">
      <w:r>
        <w:t>0:45</w:t>
      </w:r>
      <w:r>
        <w:tab/>
      </w:r>
      <w:r>
        <w:t>I think the fascination about autism is precisely because of the nature of the condition itself.</w:t>
      </w:r>
    </w:p>
    <w:p w14:paraId="155727AE" w14:textId="2F38E042" w:rsidR="007D14D6" w:rsidRDefault="007D14D6" w:rsidP="007D14D6">
      <w:r>
        <w:t>0:51</w:t>
      </w:r>
      <w:r>
        <w:tab/>
      </w:r>
      <w:r>
        <w:t>It's because it's such a strong suggestion of a different way of being human.</w:t>
      </w:r>
    </w:p>
    <w:p w14:paraId="6C8916B8" w14:textId="0117C889" w:rsidR="007D14D6" w:rsidRDefault="007D14D6" w:rsidP="007D14D6">
      <w:r>
        <w:t>0:56</w:t>
      </w:r>
      <w:r>
        <w:tab/>
      </w:r>
      <w:r>
        <w:t>Some people might sort of view me and think, OK he doesn't have a partner or any kids,</w:t>
      </w:r>
    </w:p>
    <w:p w14:paraId="523F908E" w14:textId="08586CE4" w:rsidR="007D14D6" w:rsidRDefault="007D14D6" w:rsidP="007D14D6">
      <w:r>
        <w:t>1:01</w:t>
      </w:r>
      <w:r>
        <w:tab/>
      </w:r>
      <w:r>
        <w:t>why isn't he writing a book a week? After all he's autistic.</w:t>
      </w:r>
    </w:p>
    <w:p w14:paraId="7AE8BA03" w14:textId="57DBD3D9" w:rsidR="007D14D6" w:rsidRDefault="007D14D6" w:rsidP="007D14D6">
      <w:r>
        <w:t>1:05</w:t>
      </w:r>
      <w:r>
        <w:tab/>
      </w:r>
      <w:r>
        <w:t>I think there's something inherently dramatic in autism or certainly in the possibilities that</w:t>
      </w:r>
    </w:p>
    <w:p w14:paraId="072713D7" w14:textId="6DACDE59" w:rsidR="007D14D6" w:rsidRDefault="007D14D6" w:rsidP="007D14D6">
      <w:r>
        <w:t>1:10</w:t>
      </w:r>
      <w:r>
        <w:tab/>
      </w:r>
      <w:r>
        <w:t>autism appears to offer. Particularly after the success of Barry Levinson's film Rain Man in 1988.</w:t>
      </w:r>
    </w:p>
    <w:p w14:paraId="4975CB04" w14:textId="37D26B13" w:rsidR="007D14D6" w:rsidRDefault="007D14D6" w:rsidP="007D14D6">
      <w:r>
        <w:t>1:19</w:t>
      </w:r>
      <w:r>
        <w:tab/>
      </w:r>
      <w:r>
        <w:t>The expectations involved in autism, that come from representations</w:t>
      </w:r>
    </w:p>
    <w:p w14:paraId="077C637B" w14:textId="47EB0745" w:rsidR="007D14D6" w:rsidRDefault="007D14D6" w:rsidP="007D14D6">
      <w:r>
        <w:t>1:25</w:t>
      </w:r>
      <w:r>
        <w:tab/>
      </w:r>
      <w:r>
        <w:t>in literary and popular culture can be dreadfully burdensome and unrealistic.</w:t>
      </w:r>
    </w:p>
    <w:p w14:paraId="275749C2" w14:textId="1A6C4E11" w:rsidR="007D14D6" w:rsidRDefault="007D14D6" w:rsidP="007D14D6">
      <w:r>
        <w:t>1:34</w:t>
      </w:r>
      <w:r>
        <w:tab/>
      </w:r>
      <w:r>
        <w:t xml:space="preserve">My name is Professor Stuart </w:t>
      </w:r>
      <w:proofErr w:type="gramStart"/>
      <w:r>
        <w:t>Murray</w:t>
      </w:r>
      <w:proofErr w:type="gramEnd"/>
      <w:r>
        <w:t xml:space="preserve"> and I am</w:t>
      </w:r>
    </w:p>
    <w:p w14:paraId="7AD2243D" w14:textId="19839B06" w:rsidR="007D14D6" w:rsidRDefault="007D14D6" w:rsidP="007D14D6">
      <w:r>
        <w:t>1:37</w:t>
      </w:r>
      <w:r>
        <w:tab/>
      </w:r>
      <w:r>
        <w:t>Professor of Contemporary Literatures and Film in the School of English at the University</w:t>
      </w:r>
    </w:p>
    <w:p w14:paraId="275004BB" w14:textId="4CC68D3A" w:rsidR="007D14D6" w:rsidRDefault="007D14D6" w:rsidP="007D14D6">
      <w:r>
        <w:t>1:40</w:t>
      </w:r>
      <w:r>
        <w:tab/>
      </w:r>
      <w:r>
        <w:t>of Leeds. My major research interest is in cultural</w:t>
      </w:r>
    </w:p>
    <w:p w14:paraId="716FA374" w14:textId="347CBED4" w:rsidR="007D14D6" w:rsidRDefault="007D14D6" w:rsidP="007D14D6">
      <w:r>
        <w:t>1:43</w:t>
      </w:r>
      <w:r>
        <w:tab/>
      </w:r>
      <w:r>
        <w:t>representations of disability, especially autism. Work I came to do following the diagnosis</w:t>
      </w:r>
    </w:p>
    <w:p w14:paraId="0C0D4C00" w14:textId="277914FA" w:rsidR="007D14D6" w:rsidRDefault="007D14D6" w:rsidP="007D14D6">
      <w:r>
        <w:t>1:50</w:t>
      </w:r>
      <w:r>
        <w:tab/>
      </w:r>
      <w:r>
        <w:t>of 2 of my sons with autism around 15 years ago.</w:t>
      </w:r>
    </w:p>
    <w:p w14:paraId="4F5050AB" w14:textId="40617D3E" w:rsidR="007D14D6" w:rsidRDefault="007D14D6" w:rsidP="007D14D6">
      <w:r>
        <w:t>1:54</w:t>
      </w:r>
      <w:r>
        <w:tab/>
      </w:r>
      <w:r>
        <w:t>I think one of the things that's always interested me about autism, is that unlike a lot of other medical</w:t>
      </w:r>
    </w:p>
    <w:p w14:paraId="71EC9542" w14:textId="02E20B04" w:rsidR="007D14D6" w:rsidRDefault="007D14D6" w:rsidP="007D14D6">
      <w:r>
        <w:t>2:00</w:t>
      </w:r>
      <w:r>
        <w:tab/>
      </w:r>
      <w:r>
        <w:t>conditions, such as schizophrenia, or such as cancer, which have always been understood</w:t>
      </w:r>
    </w:p>
    <w:p w14:paraId="1CABADBE" w14:textId="416B4C35" w:rsidR="007D14D6" w:rsidRDefault="007D14D6" w:rsidP="007D14D6">
      <w:r>
        <w:t>2:06</w:t>
      </w:r>
      <w:r>
        <w:tab/>
      </w:r>
      <w:r>
        <w:t>within medical context. Autism was not widely known before the 1980's fictional narratives</w:t>
      </w:r>
    </w:p>
    <w:p w14:paraId="69EFF35E" w14:textId="4EC4C4C8" w:rsidR="007D14D6" w:rsidRDefault="007D14D6" w:rsidP="007D14D6">
      <w:r>
        <w:t>2:12</w:t>
      </w:r>
      <w:r>
        <w:tab/>
      </w:r>
      <w:r>
        <w:t>which came to tell its story. So, in many ways a majority audience their</w:t>
      </w:r>
    </w:p>
    <w:p w14:paraId="18F10F1F" w14:textId="2CBBB6F1" w:rsidR="007D14D6" w:rsidRDefault="007D14D6" w:rsidP="007D14D6">
      <w:r>
        <w:t>2:17</w:t>
      </w:r>
      <w:r>
        <w:tab/>
      </w:r>
      <w:r>
        <w:t>first idea, of a certain age certainly, their ideas of what the condition is to be understood</w:t>
      </w:r>
    </w:p>
    <w:p w14:paraId="41C6E45E" w14:textId="3CC5CC3A" w:rsidR="007D14D6" w:rsidRDefault="007D14D6" w:rsidP="007D14D6">
      <w:r>
        <w:t>2:24</w:t>
      </w:r>
      <w:r>
        <w:tab/>
      </w:r>
      <w:r>
        <w:t>as came from those films and came from that fiction.</w:t>
      </w:r>
    </w:p>
    <w:p w14:paraId="0A181C6A" w14:textId="18EEF8BB" w:rsidR="007D14D6" w:rsidRDefault="007D14D6" w:rsidP="007D14D6">
      <w:r>
        <w:t>2:30</w:t>
      </w:r>
      <w:r>
        <w:tab/>
      </w:r>
      <w:r>
        <w:t xml:space="preserve">This is the main topic of my book. </w:t>
      </w:r>
      <w:proofErr w:type="gramStart"/>
      <w:r>
        <w:t>So</w:t>
      </w:r>
      <w:proofErr w:type="gramEnd"/>
      <w:r>
        <w:t xml:space="preserve"> my book is called, Naming Adult Autism: Culture, Science,</w:t>
      </w:r>
    </w:p>
    <w:p w14:paraId="512CE821" w14:textId="0F4421BB" w:rsidR="007D14D6" w:rsidRDefault="007D14D6" w:rsidP="007D14D6">
      <w:r>
        <w:t>2:41</w:t>
      </w:r>
      <w:r>
        <w:tab/>
      </w:r>
      <w:r>
        <w:t xml:space="preserve">Identity and it's published in July 2017 by Roman and Littlefield International. </w:t>
      </w:r>
      <w:proofErr w:type="gramStart"/>
      <w:r>
        <w:t>So</w:t>
      </w:r>
      <w:proofErr w:type="gramEnd"/>
      <w:r>
        <w:t xml:space="preserve"> it's</w:t>
      </w:r>
    </w:p>
    <w:p w14:paraId="13D05557" w14:textId="6D1321FC" w:rsidR="007D14D6" w:rsidRDefault="007D14D6" w:rsidP="007D14D6">
      <w:r>
        <w:t>2:51</w:t>
      </w:r>
      <w:r>
        <w:tab/>
      </w:r>
      <w:r>
        <w:t xml:space="preserve">an academic book. Literary critical approaches, which are </w:t>
      </w:r>
      <w:proofErr w:type="gramStart"/>
      <w:r>
        <w:t>my</w:t>
      </w:r>
      <w:proofErr w:type="gramEnd"/>
    </w:p>
    <w:p w14:paraId="1082FE02" w14:textId="66EBA322" w:rsidR="007D14D6" w:rsidRDefault="007D14D6" w:rsidP="007D14D6">
      <w:r>
        <w:lastRenderedPageBreak/>
        <w:t>2:57</w:t>
      </w:r>
      <w:r>
        <w:tab/>
      </w:r>
      <w:r>
        <w:t>field, crossing into autistic perspectives, which I haven't really got a choice on that,</w:t>
      </w:r>
    </w:p>
    <w:p w14:paraId="0B218B15" w14:textId="02B036FF" w:rsidR="007D14D6" w:rsidRDefault="007D14D6" w:rsidP="007D14D6">
      <w:r>
        <w:t>3:05</w:t>
      </w:r>
      <w:r>
        <w:tab/>
      </w:r>
      <w:r>
        <w:t>so I thought well I'll just embrace this and write about how autism is portrayed in science</w:t>
      </w:r>
    </w:p>
    <w:p w14:paraId="0264F9CF" w14:textId="08FA986C" w:rsidR="007D14D6" w:rsidRDefault="007D14D6" w:rsidP="007D14D6">
      <w:r>
        <w:t>3:14</w:t>
      </w:r>
      <w:r>
        <w:tab/>
      </w:r>
      <w:r>
        <w:t>and in literature. Stereotypes are a huge problem. I mean, there</w:t>
      </w:r>
    </w:p>
    <w:p w14:paraId="2B751786" w14:textId="33B2FABB" w:rsidR="007D14D6" w:rsidRDefault="007D14D6" w:rsidP="007D14D6">
      <w:r>
        <w:t>3:22</w:t>
      </w:r>
      <w:r>
        <w:tab/>
      </w:r>
      <w:r>
        <w:t xml:space="preserve">is the phrase 'You've met one autistic </w:t>
      </w:r>
      <w:proofErr w:type="gramStart"/>
      <w:r>
        <w:t>person,</w:t>
      </w:r>
      <w:proofErr w:type="gramEnd"/>
      <w:r>
        <w:t xml:space="preserve"> you've met one autistic person.' But if we</w:t>
      </w:r>
    </w:p>
    <w:p w14:paraId="10F9A026" w14:textId="4A8EE698" w:rsidR="007D14D6" w:rsidRDefault="007D14D6" w:rsidP="007D14D6">
      <w:r>
        <w:t>3:30</w:t>
      </w:r>
      <w:r>
        <w:tab/>
      </w:r>
      <w:r>
        <w:t>were to say, you've encountered one fictional autistic character, it's probably a white,</w:t>
      </w:r>
    </w:p>
    <w:p w14:paraId="2E07C89E" w14:textId="62F2FA9F" w:rsidR="007D14D6" w:rsidRDefault="007D14D6" w:rsidP="007D14D6">
      <w:r>
        <w:t>3:41</w:t>
      </w:r>
      <w:r>
        <w:tab/>
      </w:r>
      <w:r>
        <w:t>male, high, very high achieving person in IT or in sciences. That stereotype is burdensome.</w:t>
      </w:r>
    </w:p>
    <w:p w14:paraId="7DA4CEC7" w14:textId="06655B9E" w:rsidR="007D14D6" w:rsidRDefault="007D14D6" w:rsidP="007D14D6">
      <w:r>
        <w:t>3:55</w:t>
      </w:r>
      <w:r>
        <w:tab/>
      </w:r>
      <w:r>
        <w:t xml:space="preserve">Often the cultural representations of autism have nothing to say about the </w:t>
      </w:r>
      <w:proofErr w:type="gramStart"/>
      <w:r>
        <w:t>day to day</w:t>
      </w:r>
      <w:proofErr w:type="gramEnd"/>
      <w:r>
        <w:t xml:space="preserve"> experience</w:t>
      </w:r>
    </w:p>
    <w:p w14:paraId="58EE668A" w14:textId="1A24102C" w:rsidR="007D14D6" w:rsidRDefault="007D14D6" w:rsidP="007D14D6">
      <w:r>
        <w:t>4:01</w:t>
      </w:r>
      <w:r>
        <w:tab/>
      </w:r>
      <w:r>
        <w:t>of living with autism. About having your breakfast, about getting the bus and those kinds of things.</w:t>
      </w:r>
    </w:p>
    <w:p w14:paraId="5F1CE0AC" w14:textId="68572204" w:rsidR="007D14D6" w:rsidRDefault="007D14D6" w:rsidP="007D14D6">
      <w:r>
        <w:t>4:06</w:t>
      </w:r>
      <w:r>
        <w:tab/>
      </w:r>
      <w:r>
        <w:t xml:space="preserve">There's a kind of </w:t>
      </w:r>
      <w:proofErr w:type="spellStart"/>
      <w:r>
        <w:t>rarified</w:t>
      </w:r>
      <w:proofErr w:type="spellEnd"/>
      <w:r>
        <w:t xml:space="preserve"> atmosphere of special difference that comes in to play when the</w:t>
      </w:r>
    </w:p>
    <w:p w14:paraId="529FA551" w14:textId="0D98FC06" w:rsidR="007D14D6" w:rsidRDefault="007D14D6" w:rsidP="007D14D6">
      <w:r>
        <w:t>4:12</w:t>
      </w:r>
      <w:r>
        <w:tab/>
      </w:r>
      <w:r>
        <w:t>condition is represented and that does no good in many cases to those people who are</w:t>
      </w:r>
    </w:p>
    <w:p w14:paraId="7F417F9D" w14:textId="17976877" w:rsidR="007D14D6" w:rsidRDefault="007D14D6" w:rsidP="007D14D6">
      <w:r>
        <w:t>4:21</w:t>
      </w:r>
      <w:r>
        <w:tab/>
      </w:r>
      <w:r>
        <w:t>encountering with the world, living with the world, living with families, living often</w:t>
      </w:r>
    </w:p>
    <w:p w14:paraId="699A77A5" w14:textId="62EFC33C" w:rsidR="007D14D6" w:rsidRDefault="007D14D6" w:rsidP="007D14D6">
      <w:r>
        <w:t>4:24</w:t>
      </w:r>
      <w:r>
        <w:tab/>
      </w:r>
      <w:r>
        <w:t>with questions of treatment and with intervention. The metaphors, the storylines if you like,</w:t>
      </w:r>
    </w:p>
    <w:p w14:paraId="4E434116" w14:textId="6109D44B" w:rsidR="007D14D6" w:rsidRDefault="007D14D6" w:rsidP="007D14D6">
      <w:r>
        <w:t>4:30</w:t>
      </w:r>
      <w:r>
        <w:tab/>
      </w:r>
      <w:r>
        <w:t xml:space="preserve">the idea of characterisation, which has been key to those various cultural </w:t>
      </w:r>
      <w:proofErr w:type="spellStart"/>
      <w:r>
        <w:t>narriatives</w:t>
      </w:r>
      <w:proofErr w:type="spellEnd"/>
      <w:r>
        <w:t>,</w:t>
      </w:r>
    </w:p>
    <w:p w14:paraId="70F6B8A8" w14:textId="29BCEFE2" w:rsidR="007D14D6" w:rsidRDefault="007D14D6" w:rsidP="007D14D6">
      <w:r>
        <w:t>4:36</w:t>
      </w:r>
      <w:r>
        <w:tab/>
      </w:r>
      <w:r>
        <w:t xml:space="preserve">I think it's clear that they find a way not just </w:t>
      </w:r>
      <w:proofErr w:type="gramStart"/>
      <w:r>
        <w:t>in to</w:t>
      </w:r>
      <w:proofErr w:type="gramEnd"/>
      <w:r>
        <w:t xml:space="preserve"> general public understanding of</w:t>
      </w:r>
    </w:p>
    <w:p w14:paraId="40B81169" w14:textId="7A3E3254" w:rsidR="007D14D6" w:rsidRDefault="007D14D6" w:rsidP="007D14D6">
      <w:r>
        <w:t>4:40</w:t>
      </w:r>
      <w:r>
        <w:tab/>
      </w:r>
      <w:r>
        <w:t>what the condition is, for all that we're much better now than we were say 10 - 15 years</w:t>
      </w:r>
    </w:p>
    <w:p w14:paraId="171E2B36" w14:textId="70860679" w:rsidR="007D14D6" w:rsidRDefault="007D14D6" w:rsidP="007D14D6">
      <w:r>
        <w:t>4:45</w:t>
      </w:r>
      <w:r>
        <w:tab/>
      </w:r>
      <w:r>
        <w:t xml:space="preserve">ago, but </w:t>
      </w:r>
      <w:proofErr w:type="gramStart"/>
      <w:r>
        <w:t>also</w:t>
      </w:r>
      <w:proofErr w:type="gramEnd"/>
      <w:r>
        <w:t xml:space="preserve"> I think to some degree current psychiatric, medical, clinical practice,</w:t>
      </w:r>
    </w:p>
    <w:p w14:paraId="0CFA80AF" w14:textId="562613F5" w:rsidR="007D14D6" w:rsidRDefault="007D14D6" w:rsidP="007D14D6">
      <w:r>
        <w:t>4:51</w:t>
      </w:r>
      <w:r>
        <w:tab/>
      </w:r>
      <w:r>
        <w:t>current ideas of treatment, current ideas of intervention.</w:t>
      </w:r>
    </w:p>
    <w:p w14:paraId="5EB7F29A" w14:textId="4876DD3B" w:rsidR="007D14D6" w:rsidRDefault="007D14D6" w:rsidP="007D14D6">
      <w:r>
        <w:t>4:56</w:t>
      </w:r>
      <w:r>
        <w:tab/>
      </w:r>
      <w:r>
        <w:t xml:space="preserve">Much of the diagnostic language around autism is still dominated by deficit. </w:t>
      </w:r>
      <w:proofErr w:type="gramStart"/>
      <w:r>
        <w:t>So</w:t>
      </w:r>
      <w:proofErr w:type="gramEnd"/>
      <w:r>
        <w:t xml:space="preserve"> people with</w:t>
      </w:r>
    </w:p>
    <w:p w14:paraId="09F82F11" w14:textId="32E38ACD" w:rsidR="007D14D6" w:rsidRDefault="007D14D6" w:rsidP="007D14D6">
      <w:r>
        <w:t>5:03</w:t>
      </w:r>
      <w:r>
        <w:tab/>
      </w:r>
      <w:r>
        <w:t>autism lack something. They have an absence of, they have problems with, they have difficulties</w:t>
      </w:r>
    </w:p>
    <w:p w14:paraId="5559E2A7" w14:textId="59644FC2" w:rsidR="007D14D6" w:rsidRDefault="007D14D6" w:rsidP="007D14D6">
      <w:r>
        <w:t>5:10</w:t>
      </w:r>
      <w:r>
        <w:tab/>
      </w:r>
      <w:r>
        <w:t>with. There's that sense that autism is a de facto negative condition, like a lot of</w:t>
      </w:r>
    </w:p>
    <w:p w14:paraId="1869128B" w14:textId="646A75D3" w:rsidR="007D14D6" w:rsidRDefault="007D14D6" w:rsidP="007D14D6">
      <w:r>
        <w:t>5:15</w:t>
      </w:r>
      <w:r>
        <w:tab/>
      </w:r>
      <w:r>
        <w:t>other cognitive disabilities as well. But because there's the imprecision about its</w:t>
      </w:r>
    </w:p>
    <w:p w14:paraId="1C080590" w14:textId="521085C9" w:rsidR="007D14D6" w:rsidRDefault="007D14D6" w:rsidP="007D14D6">
      <w:r>
        <w:t>5:20</w:t>
      </w:r>
      <w:r>
        <w:tab/>
      </w:r>
      <w:r>
        <w:t xml:space="preserve">diagnostic markers, because there's no blood test for it. Because it </w:t>
      </w:r>
      <w:proofErr w:type="gramStart"/>
      <w:r>
        <w:t>has to</w:t>
      </w:r>
      <w:proofErr w:type="gramEnd"/>
      <w:r>
        <w:t xml:space="preserve"> be understood</w:t>
      </w:r>
    </w:p>
    <w:p w14:paraId="365F4C78" w14:textId="37E88167" w:rsidR="007D14D6" w:rsidRDefault="007D14D6" w:rsidP="007D14D6">
      <w:r>
        <w:t>5:26</w:t>
      </w:r>
      <w:r>
        <w:tab/>
      </w:r>
      <w:r>
        <w:t>in terms of evaluation, through talking and listening and dialogue. There is, and because</w:t>
      </w:r>
    </w:p>
    <w:p w14:paraId="47F78B58" w14:textId="732B8194" w:rsidR="007D14D6" w:rsidRDefault="007D14D6" w:rsidP="007D14D6">
      <w:r>
        <w:t>5:33</w:t>
      </w:r>
      <w:r>
        <w:tab/>
      </w:r>
      <w:r>
        <w:t>of course it's a spectrum condition as well, there is a real feeling I think, that those metaphors</w:t>
      </w:r>
    </w:p>
    <w:p w14:paraId="468B2603" w14:textId="75DF4DF2" w:rsidR="007D14D6" w:rsidRDefault="007D14D6" w:rsidP="007D14D6">
      <w:r>
        <w:t>5:39</w:t>
      </w:r>
      <w:r>
        <w:tab/>
      </w:r>
      <w:r>
        <w:t>can kind of come to predominate, that autism almost becomes the thing we make when we investigate</w:t>
      </w:r>
    </w:p>
    <w:p w14:paraId="5F48BD64" w14:textId="27FC110F" w:rsidR="007D14D6" w:rsidRDefault="007D14D6" w:rsidP="007D14D6">
      <w:r>
        <w:t>5:49</w:t>
      </w:r>
      <w:r>
        <w:tab/>
      </w:r>
      <w:r>
        <w:t>what it is. I mean even little things like, the common use of the verb '</w:t>
      </w:r>
      <w:proofErr w:type="gramStart"/>
      <w:r>
        <w:t>suffer</w:t>
      </w:r>
      <w:proofErr w:type="gramEnd"/>
      <w:r>
        <w:t>'. So, she</w:t>
      </w:r>
    </w:p>
    <w:p w14:paraId="206ABA53" w14:textId="54E3AE8D" w:rsidR="007D14D6" w:rsidRDefault="007D14D6" w:rsidP="007D14D6">
      <w:r>
        <w:t>5:54</w:t>
      </w:r>
      <w:r>
        <w:tab/>
      </w:r>
      <w:r>
        <w:t>suffers from autism. Now I would never want to say that autism doesn't involve suffering,</w:t>
      </w:r>
    </w:p>
    <w:p w14:paraId="3642D462" w14:textId="14C5C340" w:rsidR="007D14D6" w:rsidRDefault="007D14D6" w:rsidP="007D14D6">
      <w:r>
        <w:t>6:00</w:t>
      </w:r>
      <w:r>
        <w:tab/>
      </w:r>
      <w:r>
        <w:t xml:space="preserve">it doesn't </w:t>
      </w:r>
      <w:proofErr w:type="gramStart"/>
      <w:r>
        <w:t>involve suffering at all times</w:t>
      </w:r>
      <w:proofErr w:type="gramEnd"/>
      <w:r>
        <w:t>, it can involve suffering. But often we use</w:t>
      </w:r>
    </w:p>
    <w:p w14:paraId="241E2001" w14:textId="10AB3507" w:rsidR="007D14D6" w:rsidRDefault="007D14D6" w:rsidP="007D14D6">
      <w:r>
        <w:lastRenderedPageBreak/>
        <w:t>6:04</w:t>
      </w:r>
      <w:r>
        <w:tab/>
      </w:r>
      <w:r>
        <w:t xml:space="preserve">the verb </w:t>
      </w:r>
      <w:proofErr w:type="gramStart"/>
      <w:r>
        <w:t>suffer</w:t>
      </w:r>
      <w:proofErr w:type="gramEnd"/>
      <w:r>
        <w:t xml:space="preserve"> when we simply mean has. </w:t>
      </w:r>
      <w:proofErr w:type="gramStart"/>
      <w:r>
        <w:t>So</w:t>
      </w:r>
      <w:proofErr w:type="gramEnd"/>
      <w:r>
        <w:t xml:space="preserve"> so-and-so suffers from autism, well maybe</w:t>
      </w:r>
    </w:p>
    <w:p w14:paraId="54D88ACA" w14:textId="015662C8" w:rsidR="007D14D6" w:rsidRDefault="007D14D6" w:rsidP="007D14D6">
      <w:r>
        <w:t>6:11</w:t>
      </w:r>
      <w:r>
        <w:tab/>
      </w:r>
      <w:r>
        <w:t>they do, maybe they don't, but suffer is not a substitute for has. Suffer is a way in which</w:t>
      </w:r>
    </w:p>
    <w:p w14:paraId="583725B1" w14:textId="3D61B964" w:rsidR="00657FA6" w:rsidRDefault="007D14D6" w:rsidP="007D14D6">
      <w:r>
        <w:t>6:16</w:t>
      </w:r>
      <w:r>
        <w:tab/>
      </w:r>
      <w:r>
        <w:t>we've internalised the idea that the condition functions in a certain kind of way.</w:t>
      </w:r>
    </w:p>
    <w:sectPr w:rsidR="0065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D6"/>
    <w:rsid w:val="00657FA6"/>
    <w:rsid w:val="007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6613"/>
  <w15:chartTrackingRefBased/>
  <w15:docId w15:val="{3EFED027-7F34-430D-992A-A7848740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4517</Characters>
  <Application>Microsoft Office Word</Application>
  <DocSecurity>0</DocSecurity>
  <Lines>37</Lines>
  <Paragraphs>10</Paragraphs>
  <ScaleCrop>false</ScaleCrop>
  <Company>Leeds and York Partnership NHS Foundation Trust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Hannah (LEEDS AND YORK PARTNERSHIP NHS FOUNDATION TRUST)</dc:creator>
  <cp:keywords/>
  <dc:description/>
  <cp:lastModifiedBy>CORLETT, Hannah (LEEDS AND YORK PARTNERSHIP NHS FOUNDATION TRUST)</cp:lastModifiedBy>
  <cp:revision>1</cp:revision>
  <dcterms:created xsi:type="dcterms:W3CDTF">2022-04-13T16:08:00Z</dcterms:created>
  <dcterms:modified xsi:type="dcterms:W3CDTF">2022-04-13T16:14:00Z</dcterms:modified>
</cp:coreProperties>
</file>