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0B15" w14:textId="5B0EEFED" w:rsidR="0098438A" w:rsidRPr="00326051" w:rsidRDefault="00326051" w:rsidP="00196943">
      <w:pPr>
        <w:jc w:val="center"/>
        <w:rPr>
          <w:rFonts w:ascii="Arial" w:hAnsi="Arial" w:cs="Arial"/>
          <w:b/>
          <w:sz w:val="28"/>
        </w:rPr>
      </w:pPr>
      <w:r w:rsidRPr="00326051">
        <w:rPr>
          <w:rFonts w:ascii="Arial" w:hAnsi="Arial" w:cs="Arial"/>
          <w:b/>
          <w:sz w:val="28"/>
        </w:rPr>
        <w:t xml:space="preserve">INPATIENT </w:t>
      </w:r>
      <w:r w:rsidR="00EF552A">
        <w:rPr>
          <w:rFonts w:ascii="Arial" w:hAnsi="Arial" w:cs="Arial"/>
          <w:b/>
          <w:sz w:val="28"/>
        </w:rPr>
        <w:t>IDENTIFICATION</w:t>
      </w:r>
      <w:r w:rsidRPr="00326051">
        <w:rPr>
          <w:rFonts w:ascii="Arial" w:hAnsi="Arial" w:cs="Arial"/>
          <w:b/>
          <w:sz w:val="28"/>
        </w:rPr>
        <w:t xml:space="preserve"> OF A SUSPECTED CO</w:t>
      </w:r>
      <w:r w:rsidR="00EF552A">
        <w:rPr>
          <w:rFonts w:ascii="Arial" w:hAnsi="Arial" w:cs="Arial"/>
          <w:b/>
          <w:sz w:val="28"/>
        </w:rPr>
        <w:t>VID-19</w:t>
      </w:r>
      <w:r w:rsidRPr="00326051">
        <w:rPr>
          <w:rFonts w:ascii="Arial" w:hAnsi="Arial" w:cs="Arial"/>
          <w:b/>
          <w:sz w:val="28"/>
        </w:rPr>
        <w:t xml:space="preserve">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3324"/>
      </w:tblGrid>
      <w:tr w:rsidR="003C4719" w:rsidRPr="00543AD2" w14:paraId="79810B18" w14:textId="77777777" w:rsidTr="001E6C49">
        <w:tc>
          <w:tcPr>
            <w:tcW w:w="15417" w:type="dxa"/>
            <w:gridSpan w:val="2"/>
            <w:tcBorders>
              <w:bottom w:val="single" w:sz="4" w:space="0" w:color="auto"/>
            </w:tcBorders>
          </w:tcPr>
          <w:p w14:paraId="79810B17" w14:textId="21F60580" w:rsidR="003C4719" w:rsidRPr="00196943" w:rsidRDefault="003C4719" w:rsidP="003C471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</w:t>
            </w:r>
            <w:r w:rsidRPr="003C4719">
              <w:rPr>
                <w:rFonts w:ascii="Arial" w:hAnsi="Arial" w:cs="Arial"/>
                <w:b/>
                <w:sz w:val="28"/>
              </w:rPr>
              <w:t>Process</w:t>
            </w:r>
          </w:p>
        </w:tc>
      </w:tr>
      <w:tr w:rsidR="00C957F3" w:rsidRPr="00196943" w14:paraId="79810B23" w14:textId="77777777" w:rsidTr="00326051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79810B19" w14:textId="2CD38431" w:rsidR="00C957F3" w:rsidRPr="00196943" w:rsidRDefault="00347963" w:rsidP="003C47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69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10B44" wp14:editId="62FE45E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10795</wp:posOffset>
                      </wp:positionV>
                      <wp:extent cx="8696325" cy="18097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6325" cy="1809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09BF2E" w14:textId="77777777" w:rsidR="00B965E4" w:rsidRDefault="00B965E4" w:rsidP="00B965E4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</w:pPr>
                                  <w:r w:rsidRPr="005D5E6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  <w:t>Patient identified as meeting current clinical indicators: i.e.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2DF81304" w14:textId="77777777" w:rsidR="00B965E4" w:rsidRPr="005E117F" w:rsidRDefault="00B965E4" w:rsidP="00B965E4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E117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a. A new continuous cough</w:t>
                                  </w:r>
                                </w:p>
                                <w:p w14:paraId="20FE48FC" w14:textId="77777777" w:rsidR="00B965E4" w:rsidRPr="005E117F" w:rsidRDefault="00B965E4" w:rsidP="00B965E4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E117F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>OR</w:t>
                                  </w:r>
                                </w:p>
                                <w:p w14:paraId="5642BECB" w14:textId="77777777" w:rsidR="00B965E4" w:rsidRDefault="00B965E4" w:rsidP="00B965E4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E117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b. High temperature (of 37.8 degrees centigrade or higher)</w:t>
                                  </w:r>
                                </w:p>
                                <w:p w14:paraId="27A4383A" w14:textId="77777777" w:rsidR="00B965E4" w:rsidRDefault="00B965E4" w:rsidP="00B965E4">
                                  <w:pPr>
                                    <w:spacing w:before="60" w:after="6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810B69" w14:textId="24FB560D" w:rsidR="00347963" w:rsidRDefault="00B965E4" w:rsidP="00B965E4">
                                  <w:pPr>
                                    <w:spacing w:after="0" w:line="240" w:lineRule="auto"/>
                                  </w:pPr>
                                  <w:r w:rsidRPr="0088244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For the most up to date information on case definition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0437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access</w:t>
                                  </w:r>
                                  <w:r w:rsidR="00004372" w:rsidRPr="0000437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the national inves</w:t>
                                  </w:r>
                                  <w:r w:rsidR="0000437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tigation and management guidance:</w:t>
                                  </w:r>
                                  <w:r w:rsidR="0000437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hyperlink r:id="rId11" w:history="1">
                                    <w:r w:rsidRPr="0088244B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0"/>
                                        <w:u w:val="single"/>
                                      </w:rPr>
                                      <w:t>https://www.gov.uk/government/publications/wuhan-novel-coronavirus-initial-investigation-of-possible-cases/investigation-and-initial-clinical-management-of-possible-cases-of-wuhan-novel-coronavirus-wn-cov-infection</w:t>
                                    </w:r>
                                  </w:hyperlink>
                                </w:p>
                                <w:p w14:paraId="0FCC7AF6" w14:textId="77777777" w:rsidR="00DA72BF" w:rsidRDefault="00DA72BF" w:rsidP="00946D1D">
                                  <w:pPr>
                                    <w:spacing w:after="0" w:line="240" w:lineRule="auto"/>
                                  </w:pPr>
                                </w:p>
                                <w:p w14:paraId="79810B6A" w14:textId="77777777" w:rsidR="00347963" w:rsidRDefault="00347963" w:rsidP="00946D1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-6pt;margin-top:.85pt;width:684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" fillcolor="#4f81bd [3204]" strokecolor="#243f60 [1604]" strokeweight="2pt">
                      <v:textbox>
                        <w:txbxContent>
                          <w:p w14:paraId="4109BF2E" w14:textId="77777777" w:rsidR="00B965E4" w:rsidRDefault="00B965E4" w:rsidP="00B965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</w:pPr>
                            <w:r w:rsidRPr="005D5E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Patient identified as meeting current clinical indicators: i.e.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DF81304" w14:textId="77777777" w:rsidR="00B965E4" w:rsidRPr="005E117F" w:rsidRDefault="00B965E4" w:rsidP="00B965E4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E1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a. A new continuous cough</w:t>
                            </w:r>
                          </w:p>
                          <w:p w14:paraId="20FE48FC" w14:textId="77777777" w:rsidR="00B965E4" w:rsidRPr="005E117F" w:rsidRDefault="00B965E4" w:rsidP="00B965E4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117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5642BECB" w14:textId="77777777" w:rsidR="00B965E4" w:rsidRDefault="00B965E4" w:rsidP="00B965E4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E1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b. High temperature (of 37.8 degrees centigrade or higher)</w:t>
                            </w:r>
                          </w:p>
                          <w:p w14:paraId="27A4383A" w14:textId="77777777" w:rsidR="00B965E4" w:rsidRDefault="00B965E4" w:rsidP="00B965E4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9810B69" w14:textId="24FB560D" w:rsidR="00347963" w:rsidRDefault="00B965E4" w:rsidP="00B965E4">
                            <w:pPr>
                              <w:spacing w:after="0" w:line="240" w:lineRule="auto"/>
                            </w:pPr>
                            <w:r w:rsidRPr="008824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the most up to date information on case definition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3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access</w:t>
                            </w:r>
                            <w:r w:rsidR="00004372" w:rsidRPr="000043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national inves</w:t>
                            </w:r>
                            <w:r w:rsidR="000043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tigation and management guidance:</w:t>
                            </w:r>
                            <w:r w:rsidR="000043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hyperlink r:id="rId12" w:history="1">
                              <w:r w:rsidRPr="0088244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u w:val="single"/>
                                </w:rPr>
                                <w:t>https://www.gov.uk/government/publications/wuhan-novel-coronavirus-initial-investigation-of-possible-cases/investigation-and-initial-clinical-management-of-possible-cases-of-wuhan-novel-coronavirus-wn-cov-infection</w:t>
                              </w:r>
                            </w:hyperlink>
                          </w:p>
                          <w:p w14:paraId="0FCC7AF6" w14:textId="77777777" w:rsidR="00DA72BF" w:rsidRDefault="00DA72BF" w:rsidP="00946D1D">
                            <w:pPr>
                              <w:spacing w:after="0" w:line="240" w:lineRule="auto"/>
                            </w:pPr>
                          </w:p>
                          <w:p w14:paraId="79810B6A" w14:textId="77777777" w:rsidR="00347963" w:rsidRDefault="00347963" w:rsidP="00946D1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324" w:type="dxa"/>
            <w:tcBorders>
              <w:left w:val="nil"/>
              <w:bottom w:val="nil"/>
              <w:right w:val="nil"/>
            </w:tcBorders>
          </w:tcPr>
          <w:p w14:paraId="79810B1A" w14:textId="06A60124" w:rsidR="00C957F3" w:rsidRPr="00196943" w:rsidRDefault="00946D1D" w:rsidP="0013253A">
            <w:pPr>
              <w:rPr>
                <w:rFonts w:ascii="Arial" w:hAnsi="Arial" w:cs="Arial"/>
                <w:sz w:val="20"/>
                <w:szCs w:val="20"/>
              </w:rPr>
            </w:pPr>
            <w:r w:rsidRPr="001969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A08CB8" wp14:editId="6E49E77D">
                      <wp:simplePos x="0" y="0"/>
                      <wp:positionH relativeFrom="column">
                        <wp:posOffset>7653020</wp:posOffset>
                      </wp:positionH>
                      <wp:positionV relativeFrom="paragraph">
                        <wp:posOffset>115570</wp:posOffset>
                      </wp:positionV>
                      <wp:extent cx="1057275" cy="13620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7088BA" w14:textId="504A1ADF" w:rsidR="00946D1D" w:rsidRPr="006964F8" w:rsidRDefault="00946D1D" w:rsidP="00946D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Severe acute respiratory distress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phone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9-</w:t>
                                  </w: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999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9-0300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3C47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  <w:r w:rsidRPr="006964F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0295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602.6pt;margin-top:9.1pt;width:83.2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" fillcolor="red" strokecolor="#c00000" strokeweight="2pt">
                      <v:textbox>
                        <w:txbxContent>
                          <w:p w14:paraId="067088BA" w14:textId="504A1ADF" w:rsidR="00946D1D" w:rsidRPr="006964F8" w:rsidRDefault="00946D1D" w:rsidP="00946D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Severe acute respiratory distress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9-</w:t>
                            </w: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999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9-0300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C47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330</w:t>
                            </w:r>
                            <w:r w:rsidRPr="006964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0295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810B1B" w14:textId="79E52D3C" w:rsidR="00C957F3" w:rsidRPr="0019694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1C" w14:textId="4D79E75A" w:rsidR="00C957F3" w:rsidRPr="0019694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1D" w14:textId="77777777" w:rsidR="00C957F3" w:rsidRPr="0019694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1E" w14:textId="32B937FF" w:rsidR="00C957F3" w:rsidRPr="00196943" w:rsidRDefault="00C146CA" w:rsidP="0013253A">
            <w:pPr>
              <w:rPr>
                <w:rFonts w:ascii="Arial" w:hAnsi="Arial" w:cs="Arial"/>
                <w:sz w:val="20"/>
                <w:szCs w:val="20"/>
              </w:rPr>
            </w:pPr>
            <w:r w:rsidRPr="001969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810B48" wp14:editId="5129F60F">
                      <wp:simplePos x="0" y="0"/>
                      <wp:positionH relativeFrom="column">
                        <wp:posOffset>7357745</wp:posOffset>
                      </wp:positionH>
                      <wp:positionV relativeFrom="paragraph">
                        <wp:posOffset>89535</wp:posOffset>
                      </wp:positionV>
                      <wp:extent cx="209550" cy="323850"/>
                      <wp:effectExtent l="0" t="38100" r="38100" b="5715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579.35pt;margin-top:7.05pt;width:16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" adj="10800" fillcolor="red" strokecolor="#c00000" strokeweight="2pt"/>
                  </w:pict>
                </mc:Fallback>
              </mc:AlternateContent>
            </w:r>
          </w:p>
          <w:p w14:paraId="79810B1F" w14:textId="77777777" w:rsidR="00C957F3" w:rsidRPr="0019694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0" w14:textId="77777777" w:rsidR="00C957F3" w:rsidRPr="0019694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1" w14:textId="77777777" w:rsidR="00C957F3" w:rsidRPr="0019694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2" w14:textId="77777777" w:rsidR="00C957F3" w:rsidRPr="0019694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7F3" w:rsidRPr="00196943" w14:paraId="79810B39" w14:textId="77777777" w:rsidTr="00543AD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9810B24" w14:textId="77777777" w:rsidR="00C957F3" w:rsidRPr="00196943" w:rsidRDefault="00C957F3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5" w14:textId="77777777" w:rsidR="00C957F3" w:rsidRDefault="00C957F3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6" w14:textId="77777777" w:rsidR="00196943" w:rsidRDefault="00196943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9" w14:textId="2DA220E8" w:rsidR="00C957F3" w:rsidRDefault="00C957F3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5289E" w14:textId="77777777" w:rsidR="003C4719" w:rsidRDefault="003C4719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4020C" w14:textId="1D523973" w:rsidR="003C4719" w:rsidRDefault="003C4719" w:rsidP="00543AD2">
            <w:pPr>
              <w:rPr>
                <w:rFonts w:ascii="Arial" w:hAnsi="Arial" w:cs="Arial"/>
                <w:sz w:val="20"/>
                <w:szCs w:val="20"/>
              </w:rPr>
            </w:pPr>
            <w:r w:rsidRPr="001969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10B4A" wp14:editId="7D873C3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113029</wp:posOffset>
                      </wp:positionV>
                      <wp:extent cx="8696325" cy="14954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6325" cy="1495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7336DF" w14:textId="45C3C9AA" w:rsidR="00946D1D" w:rsidRPr="00946D1D" w:rsidRDefault="005427DA" w:rsidP="00865DE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6D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Ensure patient remains in their o</w:t>
                                  </w:r>
                                  <w:r w:rsidR="000B366E" w:rsidRPr="00946D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wn bedroom with the door closed</w:t>
                                  </w:r>
                                  <w:r w:rsidR="006966E0" w:rsidRPr="00946D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F42A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follow the</w:t>
                                  </w:r>
                                  <w:r w:rsidR="00946D1D" w:rsidRPr="00946D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PPE</w:t>
                                  </w:r>
                                  <w:r w:rsidR="00946D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/decontamination</w:t>
                                  </w:r>
                                  <w:r w:rsidR="00B96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46D1D" w:rsidRPr="00946D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guidance </w:t>
                                  </w:r>
                                  <w:r w:rsidR="00B96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the link above</w:t>
                                  </w:r>
                                </w:p>
                                <w:p w14:paraId="79810B6D" w14:textId="161B7128" w:rsidR="006966E0" w:rsidRDefault="00946D1D" w:rsidP="00865DE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6D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Commence source isolation </w:t>
                                  </w:r>
                                  <w:r w:rsidR="003C471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and ensure the patient has everything they need</w:t>
                                  </w:r>
                                  <w:r w:rsidR="00E162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available</w:t>
                                  </w:r>
                                </w:p>
                                <w:p w14:paraId="78667EA2" w14:textId="31A07214" w:rsidR="00A96FC0" w:rsidRPr="00946D1D" w:rsidRDefault="00A96FC0" w:rsidP="00865DE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in respiratory distress or severe deterioration follow red box instruction above</w:t>
                                  </w:r>
                                </w:p>
                                <w:p w14:paraId="6A00D26E" w14:textId="210CB099" w:rsidR="00F42A20" w:rsidRDefault="00F56652" w:rsidP="007676C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6D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Contact the Infection Control Team </w:t>
                                  </w:r>
                                  <w:r w:rsidR="00810A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by </w:t>
                                  </w:r>
                                  <w:r w:rsidR="00810AAD" w:rsidRPr="007676C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email </w:t>
                                  </w:r>
                                  <w:hyperlink r:id="rId13" w:history="1">
                                    <w:r w:rsidR="007676C2" w:rsidRPr="007676C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infectioncontrol.lypft@nhs.net</w:t>
                                    </w:r>
                                  </w:hyperlink>
                                  <w:r w:rsidR="007676C2" w:rsidRPr="007676C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6D1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who </w:t>
                                  </w:r>
                                  <w:r w:rsidR="00A96F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can advise on management</w:t>
                                  </w:r>
                                  <w:r w:rsidR="00810A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and next steps to swab the patient and further guidance to follow in caring for</w:t>
                                  </w:r>
                                  <w:r w:rsidR="00A96FC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exposed staff and other patients</w:t>
                                  </w:r>
                                </w:p>
                                <w:p w14:paraId="3D57BDD7" w14:textId="77777777" w:rsidR="00810AAD" w:rsidRPr="00F42A20" w:rsidRDefault="00810AAD" w:rsidP="00810AAD">
                                  <w:pPr>
                                    <w:pStyle w:val="ListParagraph"/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DD3969" w14:textId="6F82F2C7" w:rsidR="00A96FC0" w:rsidRPr="00946D1D" w:rsidRDefault="00A96FC0" w:rsidP="00F42A20">
                                  <w:pPr>
                                    <w:pStyle w:val="ListParagraph"/>
                                    <w:spacing w:before="240"/>
                                    <w:ind w:left="0"/>
                                    <w:contextualSpacing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8" style="position:absolute;margin-left:-6pt;margin-top:8.9pt;width:684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" fillcolor="#4f81bd [3204]" strokecolor="#243f60 [1604]" strokeweight="2pt">
                      <v:textbox>
                        <w:txbxContent>
                          <w:p w14:paraId="1E7336DF" w14:textId="45C3C9AA" w:rsidR="00946D1D" w:rsidRPr="00946D1D" w:rsidRDefault="005427DA" w:rsidP="00865D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Ensure patient remains in their o</w:t>
                            </w:r>
                            <w:r w:rsidR="000B366E" w:rsidRPr="0094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wn bedroom with the door closed</w:t>
                            </w:r>
                            <w:r w:rsidR="006966E0" w:rsidRPr="0094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F42A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follow the</w:t>
                            </w:r>
                            <w:r w:rsidR="00946D1D" w:rsidRPr="0094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PPE</w:t>
                            </w:r>
                            <w:r w:rsidR="0094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/decontamination</w:t>
                            </w:r>
                            <w:r w:rsidR="00B965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6D1D" w:rsidRPr="0094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guidance </w:t>
                            </w:r>
                            <w:r w:rsidR="00B965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 the link above</w:t>
                            </w:r>
                          </w:p>
                          <w:p w14:paraId="79810B6D" w14:textId="161B7128" w:rsidR="006966E0" w:rsidRDefault="00946D1D" w:rsidP="00865D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Commence source isolation </w:t>
                            </w:r>
                            <w:r w:rsidR="003C47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 ensure the patient has everything they need</w:t>
                            </w:r>
                            <w:r w:rsidR="00E16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available</w:t>
                            </w:r>
                          </w:p>
                          <w:p w14:paraId="78667EA2" w14:textId="31A07214" w:rsidR="00A96FC0" w:rsidRPr="00946D1D" w:rsidRDefault="00A96FC0" w:rsidP="00865D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in respiratory distress or severe deterioration follow red box instruction above</w:t>
                            </w:r>
                          </w:p>
                          <w:p w14:paraId="6A00D26E" w14:textId="210CB099" w:rsidR="00F42A20" w:rsidRDefault="00F56652" w:rsidP="007676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Contact the Infection Control Team </w:t>
                            </w:r>
                            <w:r w:rsidR="00810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810AAD" w:rsidRPr="007676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4" w:history="1">
                              <w:r w:rsidR="007676C2" w:rsidRPr="007676C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infectioncontrol.lypft@nhs.net</w:t>
                              </w:r>
                            </w:hyperlink>
                            <w:r w:rsidR="007676C2" w:rsidRPr="007676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6D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who </w:t>
                            </w:r>
                            <w:r w:rsidR="00A96F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 advise on management</w:t>
                            </w:r>
                            <w:r w:rsidR="00810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next steps to swab the patient and further guidance to follow in caring for</w:t>
                            </w:r>
                            <w:r w:rsidR="00A96F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exposed staff and other patients</w:t>
                            </w:r>
                          </w:p>
                          <w:p w14:paraId="3D57BDD7" w14:textId="77777777" w:rsidR="00810AAD" w:rsidRPr="00F42A20" w:rsidRDefault="00810AAD" w:rsidP="00810AA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DD3969" w14:textId="6F82F2C7" w:rsidR="00A96FC0" w:rsidRPr="00946D1D" w:rsidRDefault="00A96FC0" w:rsidP="00F42A20">
                            <w:pPr>
                              <w:pStyle w:val="ListParagraph"/>
                              <w:spacing w:before="240"/>
                              <w:ind w:left="0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64F7F98" w14:textId="77777777" w:rsidR="003C4719" w:rsidRDefault="003C4719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EC02A" w14:textId="632F0150" w:rsidR="003C4719" w:rsidRDefault="003C4719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ECBD8" w14:textId="48CD8C51" w:rsidR="003C4719" w:rsidRDefault="003C4719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F0D56" w14:textId="77777777" w:rsidR="003C4719" w:rsidRDefault="003C4719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A" w14:textId="77777777" w:rsidR="00196943" w:rsidRDefault="00196943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B" w14:textId="77777777" w:rsidR="00196943" w:rsidRDefault="00196943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C" w14:textId="77777777" w:rsidR="00196943" w:rsidRDefault="00196943" w:rsidP="0054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9810B2D" w14:textId="77777777" w:rsidR="00196943" w:rsidRDefault="00196943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2E" w14:textId="77777777" w:rsidR="00196943" w:rsidRPr="00196943" w:rsidRDefault="00196943" w:rsidP="0054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4" w:type="dxa"/>
            <w:tcBorders>
              <w:top w:val="nil"/>
              <w:left w:val="nil"/>
              <w:bottom w:val="nil"/>
              <w:right w:val="nil"/>
            </w:tcBorders>
          </w:tcPr>
          <w:p w14:paraId="79810B2F" w14:textId="77777777" w:rsidR="00C957F3" w:rsidRPr="00196943" w:rsidRDefault="00C957F3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30" w14:textId="42EC8ACC" w:rsidR="00ED00C4" w:rsidRPr="00196943" w:rsidRDefault="00ED00C4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31" w14:textId="2BF7E32C" w:rsidR="00ED00C4" w:rsidRPr="00196943" w:rsidRDefault="00ED00C4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32" w14:textId="3EE021C6" w:rsidR="00ED00C4" w:rsidRPr="00196943" w:rsidRDefault="00ED00C4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34" w14:textId="377C7E59" w:rsidR="00ED00C4" w:rsidRPr="00196943" w:rsidRDefault="003C4719" w:rsidP="00543AD2">
            <w:pPr>
              <w:rPr>
                <w:rFonts w:ascii="Arial" w:hAnsi="Arial" w:cs="Arial"/>
                <w:sz w:val="20"/>
                <w:szCs w:val="20"/>
              </w:rPr>
            </w:pPr>
            <w:r w:rsidRPr="001969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10B4C" wp14:editId="48D8410D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1905</wp:posOffset>
                      </wp:positionV>
                      <wp:extent cx="485775" cy="200025"/>
                      <wp:effectExtent l="38100" t="0" r="9525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218.6pt;margin-top:.15pt;width:38.2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" adj="10800" fillcolor="#4f81bd [3204]" strokecolor="#243f60 [1604]" strokeweight="2pt"/>
                  </w:pict>
                </mc:Fallback>
              </mc:AlternateContent>
            </w:r>
          </w:p>
          <w:p w14:paraId="79810B35" w14:textId="3E498694" w:rsidR="00ED00C4" w:rsidRPr="00196943" w:rsidRDefault="003C4719" w:rsidP="0054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43DDED" wp14:editId="5EE2CF24">
                      <wp:simplePos x="0" y="0"/>
                      <wp:positionH relativeFrom="column">
                        <wp:posOffset>7653020</wp:posOffset>
                      </wp:positionH>
                      <wp:positionV relativeFrom="paragraph">
                        <wp:posOffset>113030</wp:posOffset>
                      </wp:positionV>
                      <wp:extent cx="1057275" cy="14954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352EE0" w14:textId="7EDFA68F" w:rsidR="00946D1D" w:rsidRPr="00A96FC0" w:rsidRDefault="00946D1D" w:rsidP="00946D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96FC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LYPFT Infection C</w:t>
                                  </w:r>
                                  <w:r w:rsidR="003C47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ontrol: 0113 85</w:t>
                                  </w:r>
                                  <w:r w:rsidR="007676C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A96FC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55957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602.6pt;margin-top:8.9pt;width:83.2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" fillcolor="#4f81bd" strokecolor="#385d8a" strokeweight="2pt">
                      <v:textbox>
                        <w:txbxContent>
                          <w:p w14:paraId="35352EE0" w14:textId="7EDFA68F" w:rsidR="00946D1D" w:rsidRPr="00A96FC0" w:rsidRDefault="00946D1D" w:rsidP="00946D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96F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LYPFT Infection C</w:t>
                            </w:r>
                            <w:r w:rsidR="003C47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ontrol: 0113 85</w:t>
                            </w:r>
                            <w:r w:rsidR="007676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A96F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55957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810B36" w14:textId="607A0F87" w:rsidR="00ED00C4" w:rsidRPr="00196943" w:rsidRDefault="00ED00C4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37" w14:textId="753A31FA" w:rsidR="00ED00C4" w:rsidRPr="00196943" w:rsidRDefault="00ED00C4" w:rsidP="00543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38" w14:textId="64918934" w:rsidR="00ED00C4" w:rsidRPr="00196943" w:rsidRDefault="003C4719" w:rsidP="00543AD2">
            <w:pPr>
              <w:rPr>
                <w:rFonts w:ascii="Arial" w:hAnsi="Arial" w:cs="Arial"/>
                <w:sz w:val="20"/>
                <w:szCs w:val="20"/>
              </w:rPr>
            </w:pPr>
            <w:r w:rsidRPr="001969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810B50" wp14:editId="25BCAAD1">
                      <wp:simplePos x="0" y="0"/>
                      <wp:positionH relativeFrom="column">
                        <wp:posOffset>7357745</wp:posOffset>
                      </wp:positionH>
                      <wp:positionV relativeFrom="paragraph">
                        <wp:posOffset>338455</wp:posOffset>
                      </wp:positionV>
                      <wp:extent cx="228600" cy="323850"/>
                      <wp:effectExtent l="0" t="38100" r="38100" b="5715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0" o:spid="_x0000_s1026" type="#_x0000_t13" style="position:absolute;margin-left:579.35pt;margin-top:26.65pt;width:18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" adj="10800" fillcolor="#548dd4 [1951]" strokecolor="#365f91 [2404]" strokeweight="2pt"/>
                  </w:pict>
                </mc:Fallback>
              </mc:AlternateContent>
            </w:r>
          </w:p>
        </w:tc>
      </w:tr>
      <w:tr w:rsidR="00C957F3" w:rsidRPr="00196943" w14:paraId="79810B42" w14:textId="77777777" w:rsidTr="00543AD2">
        <w:trPr>
          <w:trHeight w:val="173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9810B3B" w14:textId="19FCCCFF" w:rsidR="00C957F3" w:rsidRPr="0019694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4" w:type="dxa"/>
            <w:tcBorders>
              <w:top w:val="nil"/>
              <w:left w:val="nil"/>
              <w:bottom w:val="nil"/>
              <w:right w:val="nil"/>
            </w:tcBorders>
          </w:tcPr>
          <w:p w14:paraId="79810B3C" w14:textId="2893E890" w:rsidR="00C957F3" w:rsidRPr="00196943" w:rsidRDefault="00C957F3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3D" w14:textId="3BC3CBE7" w:rsidR="00C146CA" w:rsidRPr="00196943" w:rsidRDefault="00E1627D" w:rsidP="0013253A">
            <w:pPr>
              <w:rPr>
                <w:rFonts w:ascii="Arial" w:hAnsi="Arial" w:cs="Arial"/>
                <w:sz w:val="20"/>
                <w:szCs w:val="20"/>
              </w:rPr>
            </w:pPr>
            <w:r w:rsidRPr="00C146C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83FA6E" wp14:editId="4F5D30C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85090</wp:posOffset>
                      </wp:positionV>
                      <wp:extent cx="4219575" cy="6572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8E4313" w14:textId="4524B495" w:rsidR="00A96FC0" w:rsidRPr="0017547D" w:rsidRDefault="00A96FC0" w:rsidP="003C471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8753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  <w:t>For services working out of hours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  <w:u w:val="single"/>
                                    </w:rPr>
                                    <w:t xml:space="preserve">: </w:t>
                                  </w:r>
                                  <w:r w:rsidRPr="00E8753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</w:rPr>
                                    <w:t xml:space="preserve"> </w:t>
                                  </w:r>
                                  <w:r w:rsidR="003C47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="00D06C6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</w:rPr>
                                    <w:t xml:space="preserve">  </w:t>
                                  </w:r>
                                  <w:r w:rsidR="003C47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Cs w:val="20"/>
                                    </w:rPr>
                                    <w:t xml:space="preserve">           </w:t>
                                  </w:r>
                                  <w:r w:rsidR="003C47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8753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ontact on call manager </w:t>
                                  </w:r>
                                  <w:r w:rsidR="00D06C6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via</w:t>
                                  </w:r>
                                  <w:r w:rsidRPr="00E8753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switch </w:t>
                                  </w:r>
                                  <w:proofErr w:type="gramStart"/>
                                  <w:r w:rsidRPr="00E8753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board</w:t>
                                  </w:r>
                                  <w:r w:rsidR="003C471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8753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0113</w:t>
                                  </w:r>
                                  <w:proofErr w:type="gramEnd"/>
                                  <w:r w:rsidRPr="00E8753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85 55000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30" style="position:absolute;margin-left:85.1pt;margin-top:6.7pt;width:332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" fillcolor="#4f81bd" strokecolor="#385d8a" strokeweight="2pt">
                      <v:textbox>
                        <w:txbxContent>
                          <w:p w14:paraId="418E4313" w14:textId="4524B495" w:rsidR="00A96FC0" w:rsidRPr="0017547D" w:rsidRDefault="00A96FC0" w:rsidP="003C471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>For services working out of 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C47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                </w:t>
                            </w:r>
                            <w:r w:rsidR="00D06C6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 </w:t>
                            </w:r>
                            <w:r w:rsidR="003C47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          </w:t>
                            </w:r>
                            <w:r w:rsidR="003C47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ontact on call manager </w:t>
                            </w:r>
                            <w:r w:rsidR="00D06C6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via</w:t>
                            </w:r>
                            <w:r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switch </w:t>
                            </w:r>
                            <w:proofErr w:type="gramStart"/>
                            <w:r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board</w:t>
                            </w:r>
                            <w:r w:rsidR="003C47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0113</w:t>
                            </w:r>
                            <w:proofErr w:type="gramEnd"/>
                            <w:r w:rsidRPr="00E8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85 55000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9810B3E" w14:textId="62463DF5" w:rsidR="00C146CA" w:rsidRPr="00196943" w:rsidRDefault="00C146CA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3F" w14:textId="77777777" w:rsidR="00C146CA" w:rsidRPr="00196943" w:rsidRDefault="00C146CA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40" w14:textId="564163BA" w:rsidR="00C146CA" w:rsidRPr="00196943" w:rsidRDefault="00C146CA" w:rsidP="001325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10B41" w14:textId="3845DA13" w:rsidR="00C146CA" w:rsidRPr="00196943" w:rsidRDefault="0005444F" w:rsidP="0005444F">
            <w:pPr>
              <w:tabs>
                <w:tab w:val="left" w:pos="12165"/>
              </w:tabs>
              <w:rPr>
                <w:rFonts w:ascii="Arial" w:hAnsi="Arial" w:cs="Arial"/>
                <w:sz w:val="20"/>
                <w:szCs w:val="20"/>
              </w:rPr>
            </w:pPr>
            <w:r w:rsidRPr="0019694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9810B43" w14:textId="77777777" w:rsidR="00543AD2" w:rsidRPr="00196943" w:rsidRDefault="00543AD2" w:rsidP="00543AD2">
      <w:pPr>
        <w:jc w:val="center"/>
        <w:rPr>
          <w:rFonts w:ascii="Arial" w:hAnsi="Arial" w:cs="Arial"/>
          <w:sz w:val="20"/>
          <w:szCs w:val="20"/>
        </w:rPr>
      </w:pPr>
    </w:p>
    <w:sectPr w:rsidR="00543AD2" w:rsidRPr="00196943" w:rsidSect="000B366E">
      <w:headerReference w:type="default" r:id="rId15"/>
      <w:footerReference w:type="default" r:id="rId16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88CBA" w14:textId="77777777" w:rsidR="004939C4" w:rsidRDefault="004939C4" w:rsidP="00C957F3">
      <w:pPr>
        <w:spacing w:after="0" w:line="240" w:lineRule="auto"/>
      </w:pPr>
      <w:r>
        <w:separator/>
      </w:r>
    </w:p>
  </w:endnote>
  <w:endnote w:type="continuationSeparator" w:id="0">
    <w:p w14:paraId="3CEE2B07" w14:textId="77777777" w:rsidR="004939C4" w:rsidRDefault="004939C4" w:rsidP="00C9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0B5F" w14:textId="507AF9A4" w:rsidR="00196943" w:rsidRDefault="003C4719" w:rsidP="003C4719">
    <w:pPr>
      <w:tabs>
        <w:tab w:val="left" w:pos="132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9AA9C" w14:textId="77777777" w:rsidR="004939C4" w:rsidRDefault="004939C4" w:rsidP="00C957F3">
      <w:pPr>
        <w:spacing w:after="0" w:line="240" w:lineRule="auto"/>
      </w:pPr>
      <w:r>
        <w:separator/>
      </w:r>
    </w:p>
  </w:footnote>
  <w:footnote w:type="continuationSeparator" w:id="0">
    <w:p w14:paraId="5A168E52" w14:textId="77777777" w:rsidR="004939C4" w:rsidRDefault="004939C4" w:rsidP="00C9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7"/>
      <w:gridCol w:w="7807"/>
    </w:tblGrid>
    <w:tr w:rsidR="006D169A" w14:paraId="79810B5C" w14:textId="77777777" w:rsidTr="006D169A">
      <w:tc>
        <w:tcPr>
          <w:tcW w:w="7807" w:type="dxa"/>
        </w:tcPr>
        <w:p w14:paraId="79810B5A" w14:textId="0CBBBE7A" w:rsidR="006D169A" w:rsidRPr="00196943" w:rsidRDefault="00946D1D" w:rsidP="003470B7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48CB31" wp14:editId="1EF5B59C">
                    <wp:simplePos x="0" y="0"/>
                    <wp:positionH relativeFrom="column">
                      <wp:posOffset>-28575</wp:posOffset>
                    </wp:positionH>
                    <wp:positionV relativeFrom="paragraph">
                      <wp:posOffset>330200</wp:posOffset>
                    </wp:positionV>
                    <wp:extent cx="4324350" cy="45720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2435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2D9F64" w14:textId="6E37D574" w:rsidR="00946D1D" w:rsidRPr="00EF552A" w:rsidRDefault="007676C2" w:rsidP="003C4719">
                                <w:pPr>
                                  <w:shd w:val="clear" w:color="auto" w:fill="92CDDC" w:themeFill="accent5" w:themeFillTint="99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hyperlink r:id="rId1" w:history="1">
                                  <w:r w:rsidR="00946D1D" w:rsidRPr="00EF552A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</w:rPr>
                                    <w:t>Guidance on PPE and decontamination</w:t>
                                  </w:r>
                                </w:hyperlink>
                                <w:r w:rsidR="00946D1D" w:rsidRPr="00EF552A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="00EF552A" w:rsidRPr="00EF552A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for COVID-19 </w:t>
                                </w:r>
                                <w:r w:rsidR="00946D1D" w:rsidRPr="00EF552A">
                                  <w:rPr>
                                    <w:rFonts w:ascii="Arial" w:hAnsi="Arial" w:cs="Arial"/>
                                    <w:b/>
                                  </w:rPr>
                                  <w:t>must be followed for all suspected and confirmed cases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margin-left:-2.25pt;margin-top:26pt;width:34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" stroked="f">
                    <v:textbox>
                      <w:txbxContent>
                        <w:p w14:paraId="452D9F64" w14:textId="6E37D574" w:rsidR="00946D1D" w:rsidRPr="00EF552A" w:rsidRDefault="00412B96" w:rsidP="003C4719">
                          <w:pPr>
                            <w:shd w:val="clear" w:color="auto" w:fill="92CDDC" w:themeFill="accent5" w:themeFillTint="99"/>
                            <w:rPr>
                              <w:rFonts w:ascii="Arial" w:hAnsi="Arial" w:cs="Arial"/>
                              <w:b/>
                            </w:rPr>
                          </w:pPr>
                          <w:hyperlink r:id="rId2" w:history="1">
                            <w:r w:rsidR="00946D1D" w:rsidRPr="00EF552A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Guidance on PPE and decontamination</w:t>
                            </w:r>
                          </w:hyperlink>
                          <w:r w:rsidR="00946D1D" w:rsidRPr="00EF552A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EF552A" w:rsidRPr="00EF552A">
                            <w:rPr>
                              <w:rFonts w:ascii="Arial" w:hAnsi="Arial" w:cs="Arial"/>
                              <w:b/>
                            </w:rPr>
                            <w:t xml:space="preserve">for COVID-19 </w:t>
                          </w:r>
                          <w:r w:rsidR="00946D1D" w:rsidRPr="00EF552A">
                            <w:rPr>
                              <w:rFonts w:ascii="Arial" w:hAnsi="Arial" w:cs="Arial"/>
                              <w:b/>
                            </w:rPr>
                            <w:t>must be followed for all suspected and confirmed cases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04372">
            <w:rPr>
              <w:rFonts w:ascii="Arial" w:hAnsi="Arial" w:cs="Arial"/>
              <w:sz w:val="20"/>
              <w:szCs w:val="20"/>
            </w:rPr>
            <w:t>Updated 18</w:t>
          </w:r>
          <w:r w:rsidR="00EE696D">
            <w:rPr>
              <w:rFonts w:ascii="Arial" w:hAnsi="Arial" w:cs="Arial"/>
              <w:sz w:val="20"/>
              <w:szCs w:val="20"/>
            </w:rPr>
            <w:t xml:space="preserve">/03/2020 </w:t>
          </w:r>
          <w:r w:rsidR="006D169A" w:rsidRPr="00196943">
            <w:rPr>
              <w:rFonts w:ascii="Arial" w:hAnsi="Arial" w:cs="Arial"/>
              <w:sz w:val="20"/>
              <w:szCs w:val="20"/>
            </w:rPr>
            <w:t xml:space="preserve">based on guidance on </w:t>
          </w:r>
          <w:hyperlink r:id="rId3" w:history="1">
            <w:r w:rsidR="006D169A" w:rsidRPr="00196943">
              <w:rPr>
                <w:rStyle w:val="Hyperlink"/>
                <w:rFonts w:ascii="Arial" w:hAnsi="Arial" w:cs="Arial"/>
                <w:sz w:val="20"/>
                <w:szCs w:val="20"/>
              </w:rPr>
              <w:t>https://www.gov.uk/government/collections/wuhan-novel-coronavirus</w:t>
            </w:r>
          </w:hyperlink>
          <w:r w:rsidR="006D169A" w:rsidRPr="00196943">
            <w:rPr>
              <w:rFonts w:ascii="Arial" w:hAnsi="Arial" w:cs="Arial"/>
              <w:sz w:val="20"/>
              <w:szCs w:val="20"/>
            </w:rPr>
            <w:t xml:space="preserve"> </w:t>
          </w:r>
          <w:r w:rsidR="00196943" w:rsidRPr="00196943">
            <w:rPr>
              <w:rFonts w:ascii="Arial" w:hAnsi="Arial" w:cs="Arial"/>
              <w:sz w:val="20"/>
              <w:szCs w:val="20"/>
            </w:rPr>
            <w:t xml:space="preserve"> </w:t>
          </w:r>
          <w:r w:rsidR="00196943">
            <w:rPr>
              <w:rFonts w:ascii="Arial" w:hAnsi="Arial" w:cs="Arial"/>
              <w:sz w:val="20"/>
              <w:szCs w:val="20"/>
            </w:rPr>
            <w:br/>
          </w:r>
        </w:p>
      </w:tc>
      <w:tc>
        <w:tcPr>
          <w:tcW w:w="7807" w:type="dxa"/>
        </w:tcPr>
        <w:p w14:paraId="79810B5B" w14:textId="77777777" w:rsidR="006D169A" w:rsidRDefault="00196943" w:rsidP="00C957F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9810B60" wp14:editId="79810B61">
                <wp:simplePos x="0" y="0"/>
                <wp:positionH relativeFrom="margin">
                  <wp:posOffset>2993390</wp:posOffset>
                </wp:positionH>
                <wp:positionV relativeFrom="margin">
                  <wp:posOffset>-209550</wp:posOffset>
                </wp:positionV>
                <wp:extent cx="1980565" cy="889635"/>
                <wp:effectExtent l="0" t="0" r="0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YPFT Logo BLU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889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9810B5D" w14:textId="77777777" w:rsidR="00C957F3" w:rsidRDefault="00C957F3" w:rsidP="00C957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177"/>
    <w:multiLevelType w:val="hybridMultilevel"/>
    <w:tmpl w:val="7C4CF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F67F7"/>
    <w:multiLevelType w:val="hybridMultilevel"/>
    <w:tmpl w:val="DE9A5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A7509"/>
    <w:multiLevelType w:val="hybridMultilevel"/>
    <w:tmpl w:val="CEF4F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3F5809"/>
    <w:multiLevelType w:val="hybridMultilevel"/>
    <w:tmpl w:val="C4E4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957D8"/>
    <w:multiLevelType w:val="hybridMultilevel"/>
    <w:tmpl w:val="7A90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A2FE1"/>
    <w:multiLevelType w:val="hybridMultilevel"/>
    <w:tmpl w:val="008AF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3"/>
    <w:rsid w:val="00004372"/>
    <w:rsid w:val="0005444F"/>
    <w:rsid w:val="000B366E"/>
    <w:rsid w:val="00196943"/>
    <w:rsid w:val="001C12CB"/>
    <w:rsid w:val="00253F53"/>
    <w:rsid w:val="00326051"/>
    <w:rsid w:val="003470B7"/>
    <w:rsid w:val="00347963"/>
    <w:rsid w:val="003C414E"/>
    <w:rsid w:val="003C4719"/>
    <w:rsid w:val="003C6EB2"/>
    <w:rsid w:val="00412B96"/>
    <w:rsid w:val="0046677F"/>
    <w:rsid w:val="004939C4"/>
    <w:rsid w:val="005427DA"/>
    <w:rsid w:val="00543AD2"/>
    <w:rsid w:val="005D5100"/>
    <w:rsid w:val="0061022B"/>
    <w:rsid w:val="0064564E"/>
    <w:rsid w:val="00663838"/>
    <w:rsid w:val="006743D1"/>
    <w:rsid w:val="006966E0"/>
    <w:rsid w:val="006D169A"/>
    <w:rsid w:val="006D6D42"/>
    <w:rsid w:val="007676C2"/>
    <w:rsid w:val="007B1185"/>
    <w:rsid w:val="007D1012"/>
    <w:rsid w:val="007D20A7"/>
    <w:rsid w:val="00810AAD"/>
    <w:rsid w:val="00865DEF"/>
    <w:rsid w:val="00946D1D"/>
    <w:rsid w:val="00A67AA1"/>
    <w:rsid w:val="00A96FC0"/>
    <w:rsid w:val="00B11856"/>
    <w:rsid w:val="00B965E4"/>
    <w:rsid w:val="00BD622F"/>
    <w:rsid w:val="00C146CA"/>
    <w:rsid w:val="00C957F3"/>
    <w:rsid w:val="00D06C67"/>
    <w:rsid w:val="00D315FD"/>
    <w:rsid w:val="00D55884"/>
    <w:rsid w:val="00DA72BF"/>
    <w:rsid w:val="00E1627D"/>
    <w:rsid w:val="00ED00C4"/>
    <w:rsid w:val="00EE696D"/>
    <w:rsid w:val="00EF552A"/>
    <w:rsid w:val="00F42A20"/>
    <w:rsid w:val="00F56652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1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F3"/>
  </w:style>
  <w:style w:type="paragraph" w:styleId="Footer">
    <w:name w:val="footer"/>
    <w:basedOn w:val="Normal"/>
    <w:link w:val="FooterChar"/>
    <w:uiPriority w:val="99"/>
    <w:unhideWhenUsed/>
    <w:rsid w:val="00C9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F3"/>
  </w:style>
  <w:style w:type="paragraph" w:styleId="BalloonText">
    <w:name w:val="Balloon Text"/>
    <w:basedOn w:val="Normal"/>
    <w:link w:val="BalloonTextChar"/>
    <w:uiPriority w:val="99"/>
    <w:semiHidden/>
    <w:unhideWhenUsed/>
    <w:rsid w:val="00C9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6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7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F3"/>
  </w:style>
  <w:style w:type="paragraph" w:styleId="Footer">
    <w:name w:val="footer"/>
    <w:basedOn w:val="Normal"/>
    <w:link w:val="FooterChar"/>
    <w:uiPriority w:val="99"/>
    <w:unhideWhenUsed/>
    <w:rsid w:val="00C9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F3"/>
  </w:style>
  <w:style w:type="paragraph" w:styleId="BalloonText">
    <w:name w:val="Balloon Text"/>
    <w:basedOn w:val="Normal"/>
    <w:link w:val="BalloonTextChar"/>
    <w:uiPriority w:val="99"/>
    <w:semiHidden/>
    <w:unhideWhenUsed/>
    <w:rsid w:val="00C9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6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ectioncontrol.lypft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uhan-novel-coronavirus-initial-investigation-of-possible-cases/investigation-and-initial-clinical-management-of-possible-cases-of-wuhan-novel-coronavirus-wn-cov-infec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v.uk/government/publications/wuhan-novel-coronavirus-initial-investigation-of-possible-cases/investigation-and-initial-clinical-management-of-possible-cases-of-wuhan-novel-coronavirus-wn-cov-infectio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nfectioncontrol.lypft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collections/wuhan-novel-coronavirus" TargetMode="External"/><Relationship Id="rId2" Type="http://schemas.openxmlformats.org/officeDocument/2006/relationships/hyperlink" Target="https://www.gov.uk/government/publications/wuhan-novel-coronavirus-infection-prevention-and-control" TargetMode="External"/><Relationship Id="rId1" Type="http://schemas.openxmlformats.org/officeDocument/2006/relationships/hyperlink" Target="https://www.gov.uk/government/publications/wuhan-novel-coronavirus-infection-prevention-and-contr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F1BF0D9FCA08E4AA83BF33DACC05B71" ma:contentTypeVersion="1" ma:contentTypeDescription="Upload an image." ma:contentTypeScope="" ma:versionID="949f203419e3b792f537f0adb833ae53">
  <xsd:schema xmlns:xsd="http://www.w3.org/2001/XMLSchema" xmlns:xs="http://www.w3.org/2001/XMLSchema" xmlns:p="http://schemas.microsoft.com/office/2006/metadata/properties" xmlns:ns1="http://schemas.microsoft.com/sharepoint/v3" xmlns:ns2="81C5B518-D8F9-4A8A-9838-2759D4BD825D" xmlns:ns3="http://schemas.microsoft.com/sharepoint/v3/fields" targetNamespace="http://schemas.microsoft.com/office/2006/metadata/properties" ma:root="true" ma:fieldsID="ea64b1747113f87fea48da61493fbdbd" ns1:_="" ns2:_="" ns3:_="">
    <xsd:import namespace="http://schemas.microsoft.com/sharepoint/v3"/>
    <xsd:import namespace="81C5B518-D8F9-4A8A-9838-2759D4BD82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5B518-D8F9-4A8A-9838-2759D4BD825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81C5B518-D8F9-4A8A-9838-2759D4BD825D" xsi:nil="true"/>
  </documentManagement>
</p:properties>
</file>

<file path=customXml/itemProps1.xml><?xml version="1.0" encoding="utf-8"?>
<ds:datastoreItem xmlns:ds="http://schemas.openxmlformats.org/officeDocument/2006/customXml" ds:itemID="{61177E0F-EE59-4470-B80D-1100C6BA2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7A129-FB2C-4E35-AC93-A31FD9611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C5B518-D8F9-4A8A-9838-2759D4BD82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8FB5D-2490-47A6-9816-CAE53191C9CB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81C5B518-D8F9-4A8A-9838-2759D4BD82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Andrew</dc:creator>
  <cp:lastModifiedBy>Firth Sarah</cp:lastModifiedBy>
  <cp:revision>2</cp:revision>
  <cp:lastPrinted>2020-03-11T16:57:00Z</cp:lastPrinted>
  <dcterms:created xsi:type="dcterms:W3CDTF">2020-03-18T12:05:00Z</dcterms:created>
  <dcterms:modified xsi:type="dcterms:W3CDTF">2020-03-18T12:05:00Z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0x0101009148F5A04DDD49CBA7127AADA5FB792B00AADE34325A8B49CDA8BB4DB53328F21400BF1BF0D9FCA08E4AA83BF33DACC05B71</vt:lpwstr>
  </property>
</Properties>
</file>