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9398" w14:textId="3FC18484" w:rsidR="0034549F" w:rsidRDefault="0034549F">
      <w:pPr>
        <w:rPr>
          <w:sz w:val="22"/>
          <w:szCs w:val="22"/>
        </w:rPr>
      </w:pPr>
    </w:p>
    <w:p w14:paraId="4ACD9399" w14:textId="69762EE9" w:rsidR="00181FD5" w:rsidRDefault="00181FD5">
      <w:pPr>
        <w:rPr>
          <w:sz w:val="22"/>
          <w:szCs w:val="22"/>
        </w:rPr>
      </w:pPr>
    </w:p>
    <w:p w14:paraId="4ACD939A" w14:textId="10E3B35A" w:rsidR="00181FD5" w:rsidRDefault="00181FD5">
      <w:pPr>
        <w:rPr>
          <w:sz w:val="22"/>
          <w:szCs w:val="22"/>
        </w:rPr>
      </w:pPr>
    </w:p>
    <w:p w14:paraId="4ACD939B" w14:textId="4CF9F0A7" w:rsidR="00181FD5" w:rsidRDefault="00181FD5">
      <w:pPr>
        <w:rPr>
          <w:sz w:val="22"/>
          <w:szCs w:val="22"/>
        </w:rPr>
      </w:pPr>
    </w:p>
    <w:p w14:paraId="4ACD939C" w14:textId="0F47A6E3" w:rsidR="00181FD5" w:rsidRPr="00C24C40" w:rsidRDefault="00181FD5">
      <w:pPr>
        <w:rPr>
          <w:sz w:val="4"/>
          <w:szCs w:val="4"/>
        </w:rPr>
      </w:pPr>
    </w:p>
    <w:p w14:paraId="4ACD939D" w14:textId="2F037A8A" w:rsidR="00A23E7A" w:rsidRDefault="00C24C40" w:rsidP="00A23E7A">
      <w:pPr>
        <w:rPr>
          <w:b/>
        </w:rPr>
      </w:pPr>
      <w:r w:rsidRPr="00D9251A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681017F" wp14:editId="130DF0D0">
                <wp:simplePos x="0" y="0"/>
                <wp:positionH relativeFrom="column">
                  <wp:posOffset>3869690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F891" w14:textId="0ED6837D" w:rsidR="00D9251A" w:rsidRDefault="00D9251A"/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1"/>
                            </w:tblGrid>
                            <w:tr w:rsidR="00ED08B9" w14:paraId="492A7B98" w14:textId="77777777" w:rsidTr="00D9251A">
                              <w:trPr>
                                <w:trHeight w:val="243"/>
                              </w:trPr>
                              <w:tc>
                                <w:tcPr>
                                  <w:tcW w:w="4974" w:type="dxa"/>
                                  <w:hideMark/>
                                </w:tcPr>
                                <w:p w14:paraId="70B48EFE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/>
                                      <w:sz w:val="22"/>
                                      <w:szCs w:val="22"/>
                                    </w:rPr>
                                    <w:t>Department of Psychosexual Medicine</w:t>
                                  </w:r>
                                </w:p>
                                <w:p w14:paraId="59DE8894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  <w:t>Rose Garden Offices</w:t>
                                  </w:r>
                                </w:p>
                              </w:tc>
                            </w:tr>
                            <w:tr w:rsidR="00ED08B9" w14:paraId="5432CB14" w14:textId="77777777" w:rsidTr="00D9251A">
                              <w:trPr>
                                <w:trHeight w:val="258"/>
                              </w:trPr>
                              <w:tc>
                                <w:tcPr>
                                  <w:tcW w:w="4974" w:type="dxa"/>
                                  <w:hideMark/>
                                </w:tcPr>
                                <w:p w14:paraId="7DD44A49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  <w:t>Leeds General Infirmary</w:t>
                                  </w:r>
                                </w:p>
                              </w:tc>
                            </w:tr>
                            <w:tr w:rsidR="00ED08B9" w14:paraId="5C4A4426" w14:textId="77777777" w:rsidTr="00D9251A">
                              <w:trPr>
                                <w:trHeight w:val="258"/>
                              </w:trPr>
                              <w:tc>
                                <w:tcPr>
                                  <w:tcW w:w="4974" w:type="dxa"/>
                                  <w:hideMark/>
                                </w:tcPr>
                                <w:p w14:paraId="3BA5A225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  <w:t>Great George Street</w:t>
                                  </w:r>
                                </w:p>
                              </w:tc>
                            </w:tr>
                            <w:tr w:rsidR="00ED08B9" w14:paraId="3B71474C" w14:textId="77777777" w:rsidTr="00D9251A">
                              <w:trPr>
                                <w:trHeight w:val="258"/>
                              </w:trPr>
                              <w:tc>
                                <w:tcPr>
                                  <w:tcW w:w="4974" w:type="dxa"/>
                                  <w:hideMark/>
                                </w:tcPr>
                                <w:p w14:paraId="2825566C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  <w:t>Leeds</w:t>
                                  </w:r>
                                </w:p>
                              </w:tc>
                            </w:tr>
                            <w:tr w:rsidR="00ED08B9" w14:paraId="543E9F76" w14:textId="77777777" w:rsidTr="00D9251A">
                              <w:trPr>
                                <w:trHeight w:val="258"/>
                              </w:trPr>
                              <w:tc>
                                <w:tcPr>
                                  <w:tcW w:w="4974" w:type="dxa"/>
                                  <w:hideMark/>
                                </w:tcPr>
                                <w:p w14:paraId="03C91531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  <w:t>LS1 3EX</w:t>
                                  </w:r>
                                </w:p>
                              </w:tc>
                            </w:tr>
                            <w:tr w:rsidR="00ED08B9" w14:paraId="032A8052" w14:textId="77777777" w:rsidTr="00D9251A">
                              <w:trPr>
                                <w:trHeight w:val="258"/>
                              </w:trPr>
                              <w:tc>
                                <w:tcPr>
                                  <w:tcW w:w="4974" w:type="dxa"/>
                                </w:tcPr>
                                <w:p w14:paraId="01786795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08B9" w14:paraId="4BB836B0" w14:textId="77777777" w:rsidTr="00D9251A">
                              <w:trPr>
                                <w:trHeight w:val="516"/>
                              </w:trPr>
                              <w:tc>
                                <w:tcPr>
                                  <w:tcW w:w="4974" w:type="dxa"/>
                                </w:tcPr>
                                <w:p w14:paraId="10897E51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  <w:t>Appointments:  0113 3923204</w:t>
                                  </w:r>
                                </w:p>
                                <w:p w14:paraId="05BFB511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  <w:t>Email:  psm.lypft@nhs.net</w:t>
                                  </w:r>
                                </w:p>
                                <w:p w14:paraId="26920AE2" w14:textId="77777777" w:rsidR="00D9251A" w:rsidRDefault="00D9251A" w:rsidP="00D9251A">
                                  <w:pPr>
                                    <w:jc w:val="right"/>
                                    <w:rPr>
                                      <w:rFonts w:cs="Tahom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DB58FA" w14:textId="159EF981" w:rsidR="00D9251A" w:rsidRDefault="00D925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10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7pt;margin-top:1.15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x&#10;cKNh4AAAAAkBAAAPAAAAAAAAAAAAAAAAAGgEAABkcnMvZG93bnJldi54bWxQSwUGAAAAAAQABADz&#10;AAAAdQUAAAAA&#10;" stroked="f">
                <v:textbox style="mso-fit-shape-to-text:t">
                  <w:txbxContent>
                    <w:p w14:paraId="1B88F891" w14:textId="0ED6837D" w:rsidR="00D9251A" w:rsidRDefault="00D9251A"/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431"/>
                      </w:tblGrid>
                      <w:tr w:rsidR="00ED08B9" w14:paraId="492A7B98" w14:textId="77777777" w:rsidTr="00D9251A">
                        <w:trPr>
                          <w:trHeight w:val="243"/>
                        </w:trPr>
                        <w:tc>
                          <w:tcPr>
                            <w:tcW w:w="4974" w:type="dxa"/>
                            <w:hideMark/>
                          </w:tcPr>
                          <w:p w14:paraId="70B48EFE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>Department of Psychosexual Medicine</w:t>
                            </w:r>
                          </w:p>
                          <w:p w14:paraId="59DE8894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Rose Garden Offices</w:t>
                            </w:r>
                          </w:p>
                        </w:tc>
                      </w:tr>
                      <w:tr w:rsidR="00ED08B9" w14:paraId="5432CB14" w14:textId="77777777" w:rsidTr="00D9251A">
                        <w:trPr>
                          <w:trHeight w:val="258"/>
                        </w:trPr>
                        <w:tc>
                          <w:tcPr>
                            <w:tcW w:w="4974" w:type="dxa"/>
                            <w:hideMark/>
                          </w:tcPr>
                          <w:p w14:paraId="7DD44A49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Leeds General Infirmary</w:t>
                            </w:r>
                          </w:p>
                        </w:tc>
                      </w:tr>
                      <w:tr w:rsidR="00ED08B9" w14:paraId="5C4A4426" w14:textId="77777777" w:rsidTr="00D9251A">
                        <w:trPr>
                          <w:trHeight w:val="258"/>
                        </w:trPr>
                        <w:tc>
                          <w:tcPr>
                            <w:tcW w:w="4974" w:type="dxa"/>
                            <w:hideMark/>
                          </w:tcPr>
                          <w:p w14:paraId="3BA5A225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Great George Street</w:t>
                            </w:r>
                          </w:p>
                        </w:tc>
                      </w:tr>
                      <w:tr w:rsidR="00ED08B9" w14:paraId="3B71474C" w14:textId="77777777" w:rsidTr="00D9251A">
                        <w:trPr>
                          <w:trHeight w:val="258"/>
                        </w:trPr>
                        <w:tc>
                          <w:tcPr>
                            <w:tcW w:w="4974" w:type="dxa"/>
                            <w:hideMark/>
                          </w:tcPr>
                          <w:p w14:paraId="2825566C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Leeds</w:t>
                            </w:r>
                          </w:p>
                        </w:tc>
                      </w:tr>
                      <w:tr w:rsidR="00ED08B9" w14:paraId="543E9F76" w14:textId="77777777" w:rsidTr="00D9251A">
                        <w:trPr>
                          <w:trHeight w:val="258"/>
                        </w:trPr>
                        <w:tc>
                          <w:tcPr>
                            <w:tcW w:w="4974" w:type="dxa"/>
                            <w:hideMark/>
                          </w:tcPr>
                          <w:p w14:paraId="03C91531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LS1 3EX</w:t>
                            </w:r>
                          </w:p>
                        </w:tc>
                      </w:tr>
                      <w:tr w:rsidR="00ED08B9" w14:paraId="032A8052" w14:textId="77777777" w:rsidTr="00D9251A">
                        <w:trPr>
                          <w:trHeight w:val="258"/>
                        </w:trPr>
                        <w:tc>
                          <w:tcPr>
                            <w:tcW w:w="4974" w:type="dxa"/>
                          </w:tcPr>
                          <w:p w14:paraId="01786795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08B9" w14:paraId="4BB836B0" w14:textId="77777777" w:rsidTr="00D9251A">
                        <w:trPr>
                          <w:trHeight w:val="516"/>
                        </w:trPr>
                        <w:tc>
                          <w:tcPr>
                            <w:tcW w:w="4974" w:type="dxa"/>
                          </w:tcPr>
                          <w:p w14:paraId="10897E51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Appointments:  0113 3923204</w:t>
                            </w:r>
                          </w:p>
                          <w:p w14:paraId="05BFB511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ahoma"/>
                                <w:sz w:val="22"/>
                                <w:szCs w:val="22"/>
                              </w:rPr>
                              <w:t>Email:  psm.lypft@nhs.net</w:t>
                            </w:r>
                          </w:p>
                          <w:p w14:paraId="26920AE2" w14:textId="77777777" w:rsidR="00D9251A" w:rsidRDefault="00D9251A" w:rsidP="00D9251A">
                            <w:pPr>
                              <w:jc w:val="right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0DB58FA" w14:textId="159EF981" w:rsidR="00D9251A" w:rsidRDefault="00D9251A"/>
                  </w:txbxContent>
                </v:textbox>
              </v:shape>
            </w:pict>
          </mc:Fallback>
        </mc:AlternateContent>
      </w:r>
      <w:r w:rsidR="00A23E7A">
        <w:rPr>
          <w:rFonts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CD94DF" wp14:editId="19B4802E">
                <wp:simplePos x="0" y="0"/>
                <wp:positionH relativeFrom="column">
                  <wp:posOffset>-178435</wp:posOffset>
                </wp:positionH>
                <wp:positionV relativeFrom="paragraph">
                  <wp:posOffset>144146</wp:posOffset>
                </wp:positionV>
                <wp:extent cx="3581400" cy="85725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D950B" w14:textId="77777777" w:rsidR="00A23E7A" w:rsidRPr="00D9251A" w:rsidRDefault="00A23E7A" w:rsidP="00A23E7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9251A">
                              <w:rPr>
                                <w:b/>
                                <w:sz w:val="44"/>
                                <w:szCs w:val="44"/>
                              </w:rPr>
                              <w:t>Psychosexual Medicine Service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4DF" id="Text Box 19" o:spid="_x0000_s1027" type="#_x0000_t202" style="position:absolute;margin-left:-14.05pt;margin-top:11.35pt;width:282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">
                <v:textbox>
                  <w:txbxContent>
                    <w:p w14:paraId="4ACD950B" w14:textId="77777777" w:rsidR="00A23E7A" w:rsidRPr="00D9251A" w:rsidRDefault="00A23E7A" w:rsidP="00A23E7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9251A">
                        <w:rPr>
                          <w:b/>
                          <w:sz w:val="44"/>
                          <w:szCs w:val="44"/>
                        </w:rPr>
                        <w:t>Psychosexual Medicine Service 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ACD939E" w14:textId="6A4332DF" w:rsidR="00646EE8" w:rsidRDefault="00646EE8" w:rsidP="00646EE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14:paraId="4ACD939F" w14:textId="77777777" w:rsidR="00A00D1F" w:rsidRPr="00A00D1F" w:rsidRDefault="00A00D1F" w:rsidP="00A00D1F">
      <w:pPr>
        <w:rPr>
          <w:sz w:val="22"/>
          <w:szCs w:val="22"/>
        </w:rPr>
      </w:pPr>
    </w:p>
    <w:p w14:paraId="4ACD93A0" w14:textId="77777777" w:rsidR="00A23E7A" w:rsidRPr="00A23E7A" w:rsidRDefault="00A23E7A" w:rsidP="00A23E7A">
      <w:pPr>
        <w:tabs>
          <w:tab w:val="left" w:pos="-1710"/>
          <w:tab w:val="left" w:pos="4770"/>
        </w:tabs>
        <w:overflowPunct w:val="0"/>
        <w:autoSpaceDE w:val="0"/>
        <w:autoSpaceDN w:val="0"/>
        <w:adjustRightInd w:val="0"/>
        <w:ind w:right="18"/>
        <w:jc w:val="right"/>
        <w:textAlignment w:val="baseline"/>
        <w:rPr>
          <w:sz w:val="20"/>
          <w:szCs w:val="20"/>
        </w:rPr>
      </w:pPr>
    </w:p>
    <w:p w14:paraId="4ACD93A1" w14:textId="492A0C67" w:rsidR="00A23E7A" w:rsidRPr="00A23E7A" w:rsidRDefault="00A23E7A" w:rsidP="00A23E7A">
      <w:pPr>
        <w:tabs>
          <w:tab w:val="left" w:pos="-1710"/>
          <w:tab w:val="left" w:pos="4770"/>
        </w:tabs>
        <w:overflowPunct w:val="0"/>
        <w:autoSpaceDE w:val="0"/>
        <w:autoSpaceDN w:val="0"/>
        <w:adjustRightInd w:val="0"/>
        <w:ind w:right="18"/>
        <w:jc w:val="right"/>
        <w:textAlignment w:val="baseline"/>
        <w:rPr>
          <w:sz w:val="20"/>
          <w:szCs w:val="20"/>
        </w:rPr>
      </w:pPr>
      <w:r w:rsidRPr="00A23E7A">
        <w:rPr>
          <w:sz w:val="20"/>
          <w:szCs w:val="20"/>
        </w:rPr>
        <w:t xml:space="preserve">     </w:t>
      </w:r>
    </w:p>
    <w:p w14:paraId="4ACD93A8" w14:textId="4445746E" w:rsidR="00A23E7A" w:rsidRDefault="00A23E7A" w:rsidP="00A23E7A">
      <w:pPr>
        <w:jc w:val="right"/>
        <w:rPr>
          <w:rFonts w:cs="Arial"/>
          <w:sz w:val="20"/>
          <w:szCs w:val="20"/>
        </w:rPr>
      </w:pPr>
    </w:p>
    <w:p w14:paraId="37907E39" w14:textId="0DB54092" w:rsidR="00ED08B9" w:rsidRDefault="00ED08B9" w:rsidP="00A23E7A">
      <w:pPr>
        <w:jc w:val="right"/>
        <w:rPr>
          <w:rFonts w:cs="Arial"/>
          <w:sz w:val="20"/>
          <w:szCs w:val="20"/>
        </w:rPr>
      </w:pPr>
    </w:p>
    <w:p w14:paraId="7D7ADCE7" w14:textId="6D798F23" w:rsidR="00ED08B9" w:rsidRDefault="00ED08B9" w:rsidP="00A23E7A">
      <w:pPr>
        <w:jc w:val="right"/>
        <w:rPr>
          <w:rFonts w:cs="Arial"/>
          <w:sz w:val="20"/>
          <w:szCs w:val="20"/>
        </w:rPr>
      </w:pPr>
    </w:p>
    <w:p w14:paraId="6B75306B" w14:textId="09CF58B5" w:rsidR="00ED08B9" w:rsidRDefault="00ED08B9" w:rsidP="00A23E7A">
      <w:pPr>
        <w:jc w:val="right"/>
        <w:rPr>
          <w:rFonts w:cs="Arial"/>
          <w:sz w:val="20"/>
          <w:szCs w:val="20"/>
        </w:rPr>
      </w:pPr>
    </w:p>
    <w:p w14:paraId="728AD784" w14:textId="537AD2E5" w:rsidR="00ED08B9" w:rsidRDefault="00ED08B9" w:rsidP="00A23E7A">
      <w:pPr>
        <w:jc w:val="right"/>
        <w:rPr>
          <w:rFonts w:cs="Arial"/>
          <w:sz w:val="20"/>
          <w:szCs w:val="20"/>
        </w:rPr>
      </w:pPr>
    </w:p>
    <w:p w14:paraId="29F9836B" w14:textId="64336CBF" w:rsidR="00ED08B9" w:rsidRDefault="00ED08B9" w:rsidP="00A23E7A">
      <w:pPr>
        <w:jc w:val="right"/>
        <w:rPr>
          <w:rFonts w:cs="Arial"/>
          <w:sz w:val="20"/>
          <w:szCs w:val="20"/>
        </w:rPr>
      </w:pPr>
    </w:p>
    <w:p w14:paraId="23DFC32A" w14:textId="5A4EEBB0" w:rsidR="00ED08B9" w:rsidRDefault="00ED08B9" w:rsidP="00A23E7A">
      <w:pPr>
        <w:jc w:val="right"/>
        <w:rPr>
          <w:rFonts w:cs="Arial"/>
          <w:sz w:val="20"/>
          <w:szCs w:val="20"/>
        </w:rPr>
      </w:pPr>
    </w:p>
    <w:p w14:paraId="20B49914" w14:textId="4B615B72" w:rsidR="00ED08B9" w:rsidRDefault="00ED08B9" w:rsidP="00A23E7A">
      <w:pPr>
        <w:jc w:val="right"/>
        <w:rPr>
          <w:rFonts w:cs="Arial"/>
          <w:sz w:val="20"/>
          <w:szCs w:val="20"/>
        </w:rPr>
      </w:pPr>
    </w:p>
    <w:p w14:paraId="70FE13AE" w14:textId="5E45F04C" w:rsidR="00ED08B9" w:rsidRDefault="00ED08B9" w:rsidP="00A23E7A">
      <w:pPr>
        <w:jc w:val="right"/>
        <w:rPr>
          <w:rFonts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386"/>
      </w:tblGrid>
      <w:tr w:rsidR="00A23E7A" w:rsidRPr="00A23E7A" w14:paraId="4ACD93AD" w14:textId="77777777" w:rsidTr="00102DBB">
        <w:tc>
          <w:tcPr>
            <w:tcW w:w="4928" w:type="dxa"/>
          </w:tcPr>
          <w:p w14:paraId="4ACD93AA" w14:textId="77777777" w:rsidR="00A23E7A" w:rsidRPr="00A23E7A" w:rsidRDefault="00A23E7A" w:rsidP="00A23E7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3E7A">
              <w:rPr>
                <w:rFonts w:cs="Arial"/>
                <w:b/>
                <w:bCs/>
                <w:sz w:val="22"/>
              </w:rPr>
              <w:t xml:space="preserve">PATIENT NAME, ADDRESS, DOB AND </w:t>
            </w:r>
          </w:p>
          <w:p w14:paraId="4ACD93AB" w14:textId="77777777" w:rsidR="00A23E7A" w:rsidRPr="00A23E7A" w:rsidRDefault="00A23E7A" w:rsidP="00A23E7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3E7A">
              <w:rPr>
                <w:rFonts w:cs="Arial"/>
                <w:b/>
                <w:bCs/>
                <w:sz w:val="22"/>
              </w:rPr>
              <w:t>NHS NUMBER</w:t>
            </w:r>
          </w:p>
        </w:tc>
        <w:tc>
          <w:tcPr>
            <w:tcW w:w="5386" w:type="dxa"/>
          </w:tcPr>
          <w:p w14:paraId="4ACD93AC" w14:textId="0B7D3EF7" w:rsidR="00A23E7A" w:rsidRPr="00A23E7A" w:rsidRDefault="00A23E7A" w:rsidP="00A23E7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A23E7A">
              <w:rPr>
                <w:rFonts w:cs="Arial"/>
                <w:b/>
                <w:bCs/>
                <w:sz w:val="22"/>
              </w:rPr>
              <w:t>GP Surgery (Name, Phone number and Address)</w:t>
            </w:r>
          </w:p>
        </w:tc>
      </w:tr>
      <w:tr w:rsidR="00A23E7A" w:rsidRPr="00A23E7A" w14:paraId="4ACD93B4" w14:textId="77777777" w:rsidTr="00102DBB">
        <w:trPr>
          <w:trHeight w:val="1871"/>
        </w:trPr>
        <w:tc>
          <w:tcPr>
            <w:tcW w:w="4928" w:type="dxa"/>
          </w:tcPr>
          <w:p w14:paraId="4ACD93AE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AF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B0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B1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5386" w:type="dxa"/>
          </w:tcPr>
          <w:p w14:paraId="4ACD93B2" w14:textId="0D9282C6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B3" w14:textId="607A68FC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</w:tc>
      </w:tr>
    </w:tbl>
    <w:p w14:paraId="4ACD93B5" w14:textId="4328787C" w:rsidR="00A23E7A" w:rsidRPr="00A23E7A" w:rsidRDefault="00A23E7A" w:rsidP="00A23E7A">
      <w:pPr>
        <w:rPr>
          <w:rFonts w:cs="Arial"/>
          <w:b/>
          <w:bCs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23E7A" w:rsidRPr="00A23E7A" w14:paraId="4ACD93C8" w14:textId="77777777" w:rsidTr="00102DBB">
        <w:trPr>
          <w:trHeight w:val="5303"/>
        </w:trPr>
        <w:tc>
          <w:tcPr>
            <w:tcW w:w="10314" w:type="dxa"/>
          </w:tcPr>
          <w:p w14:paraId="4ACD93B7" w14:textId="474F8A63" w:rsidR="00A23E7A" w:rsidRPr="00A23E7A" w:rsidRDefault="00A23E7A" w:rsidP="00A23E7A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A23E7A">
              <w:rPr>
                <w:rFonts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Clear description of the problem (using service users own words) and any other relevant history:</w:t>
            </w:r>
          </w:p>
          <w:p w14:paraId="4ACD93B8" w14:textId="76CBB71A" w:rsidR="00A23E7A" w:rsidRPr="00A23E7A" w:rsidRDefault="00A23E7A" w:rsidP="00A23E7A">
            <w:pPr>
              <w:rPr>
                <w:rFonts w:cs="Arial"/>
                <w:bCs/>
                <w:color w:val="000000" w:themeColor="text1"/>
                <w:sz w:val="22"/>
              </w:rPr>
            </w:pPr>
          </w:p>
          <w:p w14:paraId="4ACD93B9" w14:textId="540C414A" w:rsidR="00A23E7A" w:rsidRPr="00A23E7A" w:rsidRDefault="00A23E7A" w:rsidP="00A23E7A">
            <w:pPr>
              <w:rPr>
                <w:rFonts w:cs="Arial"/>
                <w:bCs/>
                <w:sz w:val="22"/>
              </w:rPr>
            </w:pPr>
          </w:p>
          <w:p w14:paraId="4ACD93BA" w14:textId="34C10642" w:rsidR="00A23E7A" w:rsidRPr="00A23E7A" w:rsidRDefault="00A23E7A" w:rsidP="00A23E7A">
            <w:pPr>
              <w:rPr>
                <w:rFonts w:cs="Arial"/>
                <w:bCs/>
                <w:sz w:val="22"/>
              </w:rPr>
            </w:pPr>
          </w:p>
          <w:p w14:paraId="4ACD93BB" w14:textId="3201F88B" w:rsidR="00A23E7A" w:rsidRPr="00A23E7A" w:rsidRDefault="00A23E7A" w:rsidP="00A23E7A">
            <w:pPr>
              <w:rPr>
                <w:rFonts w:cs="Arial"/>
                <w:bCs/>
                <w:sz w:val="22"/>
              </w:rPr>
            </w:pPr>
          </w:p>
          <w:p w14:paraId="4ACD93BC" w14:textId="2D926908" w:rsidR="00A23E7A" w:rsidRPr="00A23E7A" w:rsidRDefault="00A23E7A" w:rsidP="00A23E7A">
            <w:pPr>
              <w:rPr>
                <w:rFonts w:cs="Arial"/>
                <w:bCs/>
                <w:sz w:val="22"/>
              </w:rPr>
            </w:pPr>
          </w:p>
          <w:p w14:paraId="4ACD93BD" w14:textId="1C246490" w:rsidR="00A23E7A" w:rsidRPr="00A23E7A" w:rsidRDefault="00A23E7A" w:rsidP="00A23E7A">
            <w:pPr>
              <w:rPr>
                <w:rFonts w:cs="Arial"/>
                <w:bCs/>
                <w:sz w:val="22"/>
              </w:rPr>
            </w:pPr>
          </w:p>
          <w:p w14:paraId="4ACD93BE" w14:textId="584B1E7F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A23E7A">
              <w:rPr>
                <w:b/>
                <w:sz w:val="22"/>
                <w:szCs w:val="22"/>
              </w:rPr>
              <w:t>Duration of symptoms:</w:t>
            </w:r>
          </w:p>
          <w:p w14:paraId="4ACD93BF" w14:textId="784637B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  <w:p w14:paraId="4ACD93C0" w14:textId="6D0BC324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  <w:p w14:paraId="4ACD93C1" w14:textId="00AA6D5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  <w:p w14:paraId="4ACD93C2" w14:textId="42B6C101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</w:p>
          <w:p w14:paraId="4ACD93C3" w14:textId="10727FBD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A23E7A">
              <w:rPr>
                <w:b/>
                <w:sz w:val="22"/>
                <w:szCs w:val="22"/>
              </w:rPr>
              <w:t>How are the symptoms/condition affecting the patient?</w:t>
            </w:r>
          </w:p>
          <w:p w14:paraId="4ACD93C4" w14:textId="18CE82C5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  <w:p w14:paraId="4ACD93C5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  <w:p w14:paraId="4ACD93C6" w14:textId="1CC3096D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  <w:p w14:paraId="4ACD93C7" w14:textId="4AB14618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</w:rPr>
            </w:pPr>
          </w:p>
        </w:tc>
      </w:tr>
    </w:tbl>
    <w:p w14:paraId="4ACD93C9" w14:textId="77777777" w:rsidR="00A23E7A" w:rsidRPr="00A23E7A" w:rsidRDefault="00A23E7A" w:rsidP="00A23E7A">
      <w:pPr>
        <w:rPr>
          <w:rFonts w:cs="Arial"/>
          <w:b/>
          <w:bCs/>
          <w:sz w:val="22"/>
        </w:rPr>
      </w:pPr>
    </w:p>
    <w:p w14:paraId="4ACD93CB" w14:textId="66915459" w:rsidR="00A23E7A" w:rsidRDefault="005E64F5" w:rsidP="00A23E7A">
      <w:pPr>
        <w:rPr>
          <w:rFonts w:cs="Arial"/>
          <w:b/>
          <w:bCs/>
          <w:u w:val="single"/>
        </w:rPr>
      </w:pPr>
      <w:r>
        <w:rPr>
          <w:b/>
          <w:szCs w:val="20"/>
        </w:rPr>
        <w:t>Please note, we do not accept discharge letters as referrals</w:t>
      </w:r>
    </w:p>
    <w:p w14:paraId="4ACD93CD" w14:textId="77777777" w:rsidR="00A23E7A" w:rsidRDefault="00A23E7A" w:rsidP="00A23E7A">
      <w:pPr>
        <w:rPr>
          <w:rFonts w:cs="Arial"/>
          <w:b/>
          <w:bCs/>
          <w:u w:val="single"/>
        </w:rPr>
      </w:pPr>
    </w:p>
    <w:p w14:paraId="7D072BD9" w14:textId="77777777" w:rsidR="00F162F7" w:rsidRDefault="00F162F7" w:rsidP="00A23E7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4ACD93F2" w14:textId="12D49FF0" w:rsidR="00A23E7A" w:rsidRPr="00A23E7A" w:rsidRDefault="00A23E7A" w:rsidP="00A23E7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A23E7A">
        <w:rPr>
          <w:b/>
        </w:rPr>
        <w:t>Any other relevant investigations? Please use a separate sheet if necessary</w:t>
      </w:r>
    </w:p>
    <w:p w14:paraId="4ACD93F5" w14:textId="1F969931" w:rsidR="00A23E7A" w:rsidRPr="00A23E7A" w:rsidRDefault="00A23E7A" w:rsidP="00A23E7A">
      <w:pPr>
        <w:rPr>
          <w:rFonts w:cs="Arial"/>
          <w:b/>
          <w:bCs/>
          <w:sz w:val="22"/>
        </w:rPr>
      </w:pPr>
    </w:p>
    <w:tbl>
      <w:tblPr>
        <w:tblW w:w="1008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9"/>
        <w:gridCol w:w="7440"/>
      </w:tblGrid>
      <w:tr w:rsidR="00A23E7A" w:rsidRPr="00A23E7A" w14:paraId="4ACD93FE" w14:textId="77777777" w:rsidTr="00102DBB">
        <w:trPr>
          <w:cantSplit/>
          <w:trHeight w:val="923"/>
        </w:trPr>
        <w:tc>
          <w:tcPr>
            <w:tcW w:w="2649" w:type="dxa"/>
          </w:tcPr>
          <w:p w14:paraId="4ACD93F6" w14:textId="77777777" w:rsidR="00A23E7A" w:rsidRDefault="00A23E7A" w:rsidP="00A23E7A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ACD93F7" w14:textId="77777777" w:rsidR="00A23E7A" w:rsidRPr="00A23E7A" w:rsidRDefault="00A23E7A" w:rsidP="00A23E7A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A23E7A">
              <w:rPr>
                <w:rFonts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Please include details of </w:t>
            </w: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any </w:t>
            </w:r>
            <w:r w:rsidRPr="00A23E7A">
              <w:rPr>
                <w:rFonts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relevant medical problems </w:t>
            </w:r>
          </w:p>
        </w:tc>
        <w:tc>
          <w:tcPr>
            <w:tcW w:w="7440" w:type="dxa"/>
          </w:tcPr>
          <w:p w14:paraId="4ACD93F8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F9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FA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FB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FC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3FD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A23E7A" w:rsidRPr="00A23E7A" w14:paraId="4ACD9406" w14:textId="77777777" w:rsidTr="00102DBB">
        <w:trPr>
          <w:cantSplit/>
          <w:trHeight w:val="923"/>
        </w:trPr>
        <w:tc>
          <w:tcPr>
            <w:tcW w:w="2649" w:type="dxa"/>
          </w:tcPr>
          <w:p w14:paraId="4ACD93FF" w14:textId="77777777" w:rsidR="00A23E7A" w:rsidRDefault="00A23E7A" w:rsidP="00A23E7A">
            <w:pPr>
              <w:rPr>
                <w:rFonts w:cs="Arial"/>
                <w:b/>
                <w:sz w:val="22"/>
              </w:rPr>
            </w:pPr>
          </w:p>
          <w:p w14:paraId="4ACD9400" w14:textId="77777777" w:rsidR="00A23E7A" w:rsidRPr="00A23E7A" w:rsidRDefault="00A23E7A" w:rsidP="00A23E7A">
            <w:pPr>
              <w:rPr>
                <w:rFonts w:cs="Arial"/>
                <w:b/>
                <w:sz w:val="22"/>
              </w:rPr>
            </w:pPr>
            <w:r w:rsidRPr="00A23E7A">
              <w:rPr>
                <w:rFonts w:cs="Arial"/>
                <w:b/>
                <w:sz w:val="22"/>
              </w:rPr>
              <w:t xml:space="preserve">Please provide an </w:t>
            </w:r>
            <w:proofErr w:type="gramStart"/>
            <w:r w:rsidRPr="00A23E7A">
              <w:rPr>
                <w:rFonts w:cs="Arial"/>
                <w:b/>
                <w:sz w:val="22"/>
              </w:rPr>
              <w:t>up to date</w:t>
            </w:r>
            <w:proofErr w:type="gramEnd"/>
            <w:r w:rsidRPr="00A23E7A">
              <w:rPr>
                <w:rFonts w:cs="Arial"/>
                <w:b/>
                <w:sz w:val="22"/>
              </w:rPr>
              <w:t xml:space="preserve"> list of medications</w:t>
            </w:r>
          </w:p>
        </w:tc>
        <w:tc>
          <w:tcPr>
            <w:tcW w:w="7440" w:type="dxa"/>
          </w:tcPr>
          <w:p w14:paraId="4ACD9401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402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403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404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  <w:p w14:paraId="4ACD9405" w14:textId="77777777" w:rsidR="00A23E7A" w:rsidRPr="00A23E7A" w:rsidRDefault="00A23E7A" w:rsidP="00A23E7A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A23E7A" w:rsidRPr="00A23E7A" w14:paraId="4ACD9435" w14:textId="77777777" w:rsidTr="00102DBB">
        <w:trPr>
          <w:cantSplit/>
          <w:trHeight w:val="915"/>
        </w:trPr>
        <w:tc>
          <w:tcPr>
            <w:tcW w:w="2649" w:type="dxa"/>
          </w:tcPr>
          <w:p w14:paraId="48ECE4EE" w14:textId="77777777" w:rsidR="00A23E7A" w:rsidRDefault="004C5200" w:rsidP="00A23E7A">
            <w:pPr>
              <w:rPr>
                <w:rFonts w:cs="Arial"/>
                <w:b/>
                <w:bCs/>
                <w:sz w:val="22"/>
              </w:rPr>
            </w:pPr>
            <w:r w:rsidRPr="004C5200">
              <w:rPr>
                <w:rFonts w:cs="Arial"/>
                <w:b/>
                <w:bCs/>
                <w:sz w:val="22"/>
              </w:rPr>
              <w:t>Current Mental Health</w:t>
            </w:r>
          </w:p>
          <w:p w14:paraId="6FF706E9" w14:textId="77777777" w:rsidR="004C5200" w:rsidRDefault="004C5200" w:rsidP="00A23E7A">
            <w:pPr>
              <w:rPr>
                <w:rFonts w:cs="Arial"/>
                <w:b/>
                <w:bCs/>
                <w:sz w:val="22"/>
              </w:rPr>
            </w:pPr>
          </w:p>
          <w:p w14:paraId="3819F427" w14:textId="77777777" w:rsidR="005329FC" w:rsidRDefault="005329FC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778C2A9F" w14:textId="77777777" w:rsidR="005329FC" w:rsidRDefault="005329FC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00BA1AB8" w14:textId="56B84DC4" w:rsidR="004C5200" w:rsidRDefault="004C5200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822EAE">
              <w:rPr>
                <w:rFonts w:cs="Arial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822EAE">
              <w:rPr>
                <w:rFonts w:cs="Arial"/>
                <w:b/>
                <w:bCs/>
                <w:i/>
                <w:iCs/>
                <w:sz w:val="20"/>
                <w:szCs w:val="20"/>
              </w:rPr>
              <w:t>if</w:t>
            </w:r>
            <w:proofErr w:type="gramEnd"/>
            <w:r w:rsidRPr="00822EAE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the patient has a mental health history</w:t>
            </w:r>
            <w:r w:rsidR="00822EAE" w:rsidRPr="00822EAE">
              <w:rPr>
                <w:rFonts w:cs="Arial"/>
                <w:b/>
                <w:bCs/>
                <w:i/>
                <w:iCs/>
                <w:sz w:val="20"/>
                <w:szCs w:val="20"/>
              </w:rPr>
              <w:t>, please attach reports and/or other relevant documentation)</w:t>
            </w:r>
          </w:p>
          <w:p w14:paraId="51382A69" w14:textId="77777777" w:rsidR="005329FC" w:rsidRDefault="005329FC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437A7F7B" w14:textId="77777777" w:rsidR="005329FC" w:rsidRDefault="005329FC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44305B98" w14:textId="77777777" w:rsidR="005329FC" w:rsidRDefault="005329FC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65B92257" w14:textId="77777777" w:rsidR="005329FC" w:rsidRDefault="005329FC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4ACD9430" w14:textId="0E36C1E5" w:rsidR="005329FC" w:rsidRPr="00822EAE" w:rsidRDefault="005329FC" w:rsidP="00A23E7A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40" w:type="dxa"/>
          </w:tcPr>
          <w:p w14:paraId="4ACD9431" w14:textId="679A9290" w:rsidR="00A23E7A" w:rsidRPr="00A23E7A" w:rsidRDefault="00A23E7A" w:rsidP="00A23E7A">
            <w:pPr>
              <w:rPr>
                <w:rFonts w:cs="Arial"/>
                <w:sz w:val="22"/>
              </w:rPr>
            </w:pPr>
            <w:r w:rsidRPr="00A23E7A">
              <w:rPr>
                <w:rFonts w:cs="Arial"/>
                <w:sz w:val="22"/>
              </w:rPr>
              <w:t>Current Mental Health worker name and contact details:</w:t>
            </w:r>
          </w:p>
          <w:p w14:paraId="4ACD9432" w14:textId="77777777" w:rsidR="00A23E7A" w:rsidRPr="00A23E7A" w:rsidRDefault="00A23E7A" w:rsidP="00A23E7A">
            <w:pPr>
              <w:rPr>
                <w:rFonts w:cs="Arial"/>
                <w:sz w:val="22"/>
              </w:rPr>
            </w:pPr>
          </w:p>
          <w:p w14:paraId="4ACD9433" w14:textId="77777777" w:rsidR="00A23E7A" w:rsidRPr="00A23E7A" w:rsidRDefault="00A23E7A" w:rsidP="00A23E7A">
            <w:pPr>
              <w:rPr>
                <w:rFonts w:cs="Arial"/>
                <w:sz w:val="22"/>
              </w:rPr>
            </w:pPr>
          </w:p>
          <w:p w14:paraId="4ACD9434" w14:textId="77777777" w:rsidR="00A23E7A" w:rsidRPr="00A23E7A" w:rsidRDefault="00A23E7A" w:rsidP="00A23E7A">
            <w:pPr>
              <w:rPr>
                <w:rFonts w:cs="Arial"/>
                <w:sz w:val="22"/>
              </w:rPr>
            </w:pPr>
          </w:p>
        </w:tc>
      </w:tr>
    </w:tbl>
    <w:p w14:paraId="4ACD9436" w14:textId="77777777" w:rsidR="00A23E7A" w:rsidRPr="00A23E7A" w:rsidRDefault="00A23E7A" w:rsidP="00A23E7A">
      <w:pPr>
        <w:rPr>
          <w:rFonts w:cs="Arial"/>
          <w:b/>
          <w:bCs/>
          <w:sz w:val="16"/>
          <w:szCs w:val="16"/>
        </w:rPr>
      </w:pPr>
    </w:p>
    <w:p w14:paraId="4ACD9437" w14:textId="77777777" w:rsidR="00A23E7A" w:rsidRDefault="00A23E7A" w:rsidP="00A23E7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</w:p>
    <w:p w14:paraId="4ACD9438" w14:textId="77777777" w:rsidR="00A23E7A" w:rsidRDefault="00A23E7A" w:rsidP="00A23E7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</w:p>
    <w:p w14:paraId="4ACD9439" w14:textId="77777777" w:rsidR="00A23E7A" w:rsidRDefault="00A23E7A" w:rsidP="00A23E7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</w:p>
    <w:p w14:paraId="4ACD943A" w14:textId="77777777" w:rsidR="00A23E7A" w:rsidRPr="00A23E7A" w:rsidRDefault="00A23E7A" w:rsidP="00A23E7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  <w:r w:rsidRPr="00A23E7A">
        <w:rPr>
          <w:rFonts w:cs="Arial"/>
          <w:b/>
          <w:bCs/>
          <w:sz w:val="22"/>
          <w:szCs w:val="22"/>
        </w:rPr>
        <w:t>Any other relevant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1"/>
      </w:tblGrid>
      <w:tr w:rsidR="00A23E7A" w:rsidRPr="00A23E7A" w14:paraId="4ACD944A" w14:textId="77777777" w:rsidTr="00A53AB4">
        <w:trPr>
          <w:trHeight w:val="2687"/>
        </w:trPr>
        <w:tc>
          <w:tcPr>
            <w:tcW w:w="10051" w:type="dxa"/>
          </w:tcPr>
          <w:p w14:paraId="4ACD943B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3C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3D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3E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3F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0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1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2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3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4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5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6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7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8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4ACD9449" w14:textId="77777777" w:rsidR="00A23E7A" w:rsidRPr="00A23E7A" w:rsidRDefault="00A23E7A" w:rsidP="00A23E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</w:tr>
    </w:tbl>
    <w:p w14:paraId="4733B953" w14:textId="77777777" w:rsidR="00F162F7" w:rsidRDefault="00F162F7" w:rsidP="0018116D">
      <w:pPr>
        <w:rPr>
          <w:rFonts w:cs="Arial"/>
          <w:b/>
          <w:bCs/>
          <w:u w:val="single"/>
        </w:rPr>
      </w:pPr>
    </w:p>
    <w:p w14:paraId="5551D1CF" w14:textId="172A2756" w:rsidR="0018116D" w:rsidRPr="00A23E7A" w:rsidRDefault="0018116D" w:rsidP="0018116D">
      <w:pPr>
        <w:rPr>
          <w:rFonts w:cs="Arial"/>
          <w:b/>
          <w:bCs/>
        </w:rPr>
      </w:pPr>
      <w:r w:rsidRPr="00A23E7A">
        <w:rPr>
          <w:rFonts w:cs="Arial"/>
          <w:b/>
          <w:bCs/>
          <w:u w:val="single"/>
        </w:rPr>
        <w:t>Blood results</w:t>
      </w:r>
      <w:r w:rsidRPr="00A23E7A">
        <w:rPr>
          <w:rFonts w:cs="Arial"/>
          <w:b/>
          <w:bCs/>
        </w:rPr>
        <w:t xml:space="preserve"> </w:t>
      </w:r>
    </w:p>
    <w:p w14:paraId="3EEAD7A7" w14:textId="77777777" w:rsidR="0018116D" w:rsidRPr="00A23E7A" w:rsidRDefault="0018116D" w:rsidP="0018116D">
      <w:pPr>
        <w:rPr>
          <w:rFonts w:cs="Arial"/>
          <w:b/>
          <w:bCs/>
        </w:rPr>
      </w:pPr>
    </w:p>
    <w:p w14:paraId="525FF942" w14:textId="77777777" w:rsidR="0018116D" w:rsidRPr="00A23E7A" w:rsidRDefault="0018116D" w:rsidP="0018116D">
      <w:pPr>
        <w:rPr>
          <w:rFonts w:cs="Arial"/>
          <w:b/>
          <w:bCs/>
        </w:rPr>
      </w:pPr>
      <w:r w:rsidRPr="00A23E7A">
        <w:rPr>
          <w:rFonts w:cs="Arial"/>
          <w:b/>
          <w:bCs/>
        </w:rPr>
        <w:t>Please provide up to date blood results</w:t>
      </w:r>
      <w:r>
        <w:rPr>
          <w:rFonts w:cs="Arial"/>
          <w:b/>
          <w:bCs/>
        </w:rPr>
        <w:t xml:space="preserve"> and attach </w:t>
      </w:r>
      <w:r w:rsidRPr="00A23E7A">
        <w:rPr>
          <w:rFonts w:cs="Arial"/>
          <w:b/>
          <w:bCs/>
        </w:rPr>
        <w:t xml:space="preserve">- </w:t>
      </w:r>
      <w:r>
        <w:rPr>
          <w:rFonts w:cs="Arial"/>
          <w:b/>
          <w:bCs/>
        </w:rPr>
        <w:t>Please see pre-referral screening tests below</w:t>
      </w:r>
    </w:p>
    <w:p w14:paraId="46EA3FC7" w14:textId="77777777" w:rsidR="0018116D" w:rsidRPr="00A23E7A" w:rsidRDefault="0018116D" w:rsidP="0018116D">
      <w:pPr>
        <w:rPr>
          <w:rFonts w:cs="Arial"/>
          <w:b/>
          <w:bCs/>
        </w:rPr>
      </w:pPr>
    </w:p>
    <w:p w14:paraId="0AF9CA7A" w14:textId="63D777E1" w:rsidR="0018116D" w:rsidRPr="00E93725" w:rsidRDefault="00AB34BF" w:rsidP="0018116D">
      <w:pPr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Please note, we will return all referrals that do not have current blood results attached.</w:t>
      </w:r>
    </w:p>
    <w:p w14:paraId="5DD567B9" w14:textId="77777777" w:rsidR="00E82DA6" w:rsidRDefault="00E82DA6" w:rsidP="00C44AAB">
      <w:pPr>
        <w:autoSpaceDE w:val="0"/>
        <w:autoSpaceDN w:val="0"/>
        <w:rPr>
          <w:rFonts w:ascii="Frutiger-Light" w:hAnsi="Frutiger-Light"/>
          <w:b/>
          <w:bCs/>
          <w:color w:val="000000"/>
          <w:sz w:val="28"/>
          <w:szCs w:val="28"/>
        </w:rPr>
      </w:pPr>
    </w:p>
    <w:p w14:paraId="4ACD946A" w14:textId="4258A597" w:rsidR="00C44AAB" w:rsidRDefault="00C44AAB" w:rsidP="00C44AAB">
      <w:pPr>
        <w:autoSpaceDE w:val="0"/>
        <w:autoSpaceDN w:val="0"/>
        <w:rPr>
          <w:rFonts w:ascii="Frutiger-Light" w:hAnsi="Frutiger-Light"/>
          <w:b/>
          <w:bCs/>
          <w:color w:val="000000"/>
          <w:sz w:val="28"/>
          <w:szCs w:val="28"/>
        </w:rPr>
      </w:pPr>
      <w:r>
        <w:rPr>
          <w:rFonts w:ascii="Frutiger-Light" w:hAnsi="Frutiger-Light"/>
          <w:b/>
          <w:bCs/>
          <w:color w:val="000000"/>
          <w:sz w:val="28"/>
          <w:szCs w:val="28"/>
        </w:rPr>
        <w:lastRenderedPageBreak/>
        <w:t>GUIDELINES FOR PRE-REFFERAL SCREEN BLOODS &amp; TESTS</w:t>
      </w:r>
    </w:p>
    <w:p w14:paraId="4ACD946B" w14:textId="77777777" w:rsidR="00C44AAB" w:rsidRDefault="00C44AAB" w:rsidP="00C44AAB">
      <w:pPr>
        <w:autoSpaceDE w:val="0"/>
        <w:autoSpaceDN w:val="0"/>
        <w:rPr>
          <w:rFonts w:ascii="Frutiger-Light" w:hAnsi="Frutiger-Light"/>
          <w:b/>
          <w:bCs/>
          <w:color w:val="000000"/>
        </w:rPr>
      </w:pPr>
    </w:p>
    <w:p w14:paraId="4ACD946C" w14:textId="77777777" w:rsidR="00C44AAB" w:rsidRPr="00E82DA6" w:rsidRDefault="00C44AAB" w:rsidP="00C44AAB">
      <w:pPr>
        <w:autoSpaceDE w:val="0"/>
        <w:autoSpaceDN w:val="0"/>
        <w:rPr>
          <w:rFonts w:cs="Arial"/>
          <w:b/>
          <w:bCs/>
          <w:color w:val="000000"/>
        </w:rPr>
      </w:pPr>
      <w:r w:rsidRPr="00E82DA6">
        <w:rPr>
          <w:rFonts w:cs="Arial"/>
          <w:b/>
          <w:bCs/>
          <w:color w:val="000000"/>
        </w:rPr>
        <w:t>FEMALE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379"/>
      </w:tblGrid>
      <w:tr w:rsidR="00C44AAB" w:rsidRPr="00E82DA6" w14:paraId="4ACD9473" w14:textId="77777777" w:rsidTr="00E82DA6">
        <w:trPr>
          <w:trHeight w:val="567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70" w14:textId="0164BDF7" w:rsidR="00C44AAB" w:rsidRPr="00E82DA6" w:rsidRDefault="00C44AAB" w:rsidP="00C24C40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Description of psychosexual problem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72" w14:textId="77777777" w:rsidR="00C44AAB" w:rsidRPr="00E82DA6" w:rsidRDefault="00C44AAB" w:rsidP="00C24C40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Guideline for pre-referral screen</w:t>
            </w:r>
          </w:p>
        </w:tc>
      </w:tr>
      <w:tr w:rsidR="00C44AAB" w:rsidRPr="00E82DA6" w14:paraId="4ACD947A" w14:textId="77777777" w:rsidTr="00E82DA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76" w14:textId="77777777" w:rsidR="00C44AAB" w:rsidRPr="00E82DA6" w:rsidRDefault="00C44AAB" w:rsidP="00C24C40">
            <w:pPr>
              <w:autoSpaceDE w:val="0"/>
              <w:autoSpaceDN w:val="0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Vaginismus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79" w14:textId="4FE6EFCE" w:rsidR="00C44AAB" w:rsidRPr="00E82DA6" w:rsidRDefault="00C44AAB" w:rsidP="00C24C40">
            <w:pPr>
              <w:pStyle w:val="ListParagraph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Please carry out an examination of the vagina and vulva to assess the extent of the problem and to exclude any organic cause.</w:t>
            </w:r>
          </w:p>
        </w:tc>
      </w:tr>
      <w:tr w:rsidR="00C44AAB" w:rsidRPr="00E82DA6" w14:paraId="4ACD9480" w14:textId="77777777" w:rsidTr="00E82DA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7C" w14:textId="77777777" w:rsidR="00C44AAB" w:rsidRPr="00E82DA6" w:rsidRDefault="00C44AAB" w:rsidP="00C24C40">
            <w:pPr>
              <w:autoSpaceDE w:val="0"/>
              <w:autoSpaceDN w:val="0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Dyspareunia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7F" w14:textId="768D71CD" w:rsidR="00C44AAB" w:rsidRPr="00E82DA6" w:rsidRDefault="00C44AAB" w:rsidP="00C24C40">
            <w:pPr>
              <w:pStyle w:val="ListParagraph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As above, after excluding infection, gynaecological </w:t>
            </w:r>
            <w:proofErr w:type="gramStart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causes</w:t>
            </w:r>
            <w:proofErr w:type="gramEnd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other physical problems.</w:t>
            </w:r>
          </w:p>
        </w:tc>
      </w:tr>
      <w:tr w:rsidR="00C44AAB" w:rsidRPr="00E82DA6" w14:paraId="4ACD9486" w14:textId="77777777" w:rsidTr="00E82DA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82" w14:textId="77777777" w:rsidR="00C44AAB" w:rsidRPr="00E82DA6" w:rsidRDefault="00C44AAB" w:rsidP="00C24C40">
            <w:pPr>
              <w:autoSpaceDE w:val="0"/>
              <w:autoSpaceDN w:val="0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Anorgasmia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85" w14:textId="5988AAA5" w:rsidR="00C44AAB" w:rsidRPr="00E82DA6" w:rsidRDefault="00C44AAB" w:rsidP="00C24C40">
            <w:pPr>
              <w:pStyle w:val="ListParagraph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Please check thyroid function, full blood count and HbA1c.</w:t>
            </w:r>
          </w:p>
        </w:tc>
      </w:tr>
      <w:tr w:rsidR="00C44AAB" w:rsidRPr="00E82DA6" w14:paraId="4ACD9491" w14:textId="77777777" w:rsidTr="00E82DA6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8A" w14:textId="77777777" w:rsidR="00C44AAB" w:rsidRPr="00E82DA6" w:rsidRDefault="00C44AAB" w:rsidP="00C24C40">
            <w:pPr>
              <w:autoSpaceDE w:val="0"/>
              <w:autoSpaceDN w:val="0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Sexual interest and arousal disorder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8C" w14:textId="77777777" w:rsidR="00C44AAB" w:rsidRPr="00E82DA6" w:rsidRDefault="00C44AAB" w:rsidP="00C24C40">
            <w:pPr>
              <w:pStyle w:val="ListParagraph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Please check thyroid function, full blood count, HbA1c, urea and electrolytes and liver function tests.</w:t>
            </w:r>
          </w:p>
          <w:p w14:paraId="4ACD948D" w14:textId="77777777" w:rsidR="00C44AAB" w:rsidRPr="00E82DA6" w:rsidRDefault="00C44AAB" w:rsidP="00C24C40">
            <w:pPr>
              <w:pStyle w:val="ListParagraph0"/>
              <w:autoSpaceDE w:val="0"/>
              <w:autoSpaceDN w:val="0"/>
              <w:spacing w:after="0" w:line="240" w:lineRule="auto"/>
              <w:ind w:left="3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CD9490" w14:textId="397351D9" w:rsidR="00C44AAB" w:rsidRPr="00E82DA6" w:rsidRDefault="00C44AAB" w:rsidP="00C24C40">
            <w:pPr>
              <w:pStyle w:val="ListParagraph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If the patient reports amenorrhoea or oligomenorrhoea also </w:t>
            </w:r>
            <w:proofErr w:type="gramStart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check:</w:t>
            </w:r>
            <w:proofErr w:type="gramEnd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 total and free testosterone levels, SHBG, FSH, LH and prolactin.</w:t>
            </w:r>
          </w:p>
        </w:tc>
      </w:tr>
    </w:tbl>
    <w:p w14:paraId="4ACD9492" w14:textId="77777777" w:rsidR="00C44AAB" w:rsidRPr="00E82DA6" w:rsidRDefault="00C44AAB" w:rsidP="00C44AAB">
      <w:pPr>
        <w:autoSpaceDE w:val="0"/>
        <w:autoSpaceDN w:val="0"/>
        <w:rPr>
          <w:rFonts w:eastAsiaTheme="minorHAnsi" w:cs="Arial"/>
          <w:color w:val="000000"/>
        </w:rPr>
      </w:pPr>
    </w:p>
    <w:p w14:paraId="4ACD94A3" w14:textId="304DB83A" w:rsidR="00C44AAB" w:rsidRPr="00E82DA6" w:rsidRDefault="00C44AAB" w:rsidP="00C44AAB">
      <w:pPr>
        <w:autoSpaceDE w:val="0"/>
        <w:autoSpaceDN w:val="0"/>
        <w:rPr>
          <w:rFonts w:cs="Arial"/>
          <w:b/>
          <w:bCs/>
          <w:color w:val="000000"/>
        </w:rPr>
      </w:pPr>
      <w:r w:rsidRPr="00E82DA6">
        <w:rPr>
          <w:rFonts w:cs="Arial"/>
          <w:b/>
          <w:bCs/>
          <w:color w:val="000000"/>
        </w:rPr>
        <w:t>MALE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6369"/>
      </w:tblGrid>
      <w:tr w:rsidR="00C44AAB" w:rsidRPr="00E82DA6" w14:paraId="4ACD94AA" w14:textId="77777777" w:rsidTr="00E82DA6">
        <w:trPr>
          <w:trHeight w:val="567"/>
        </w:trPr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A7" w14:textId="1B832E4C" w:rsidR="00C44AAB" w:rsidRPr="00E82DA6" w:rsidRDefault="00C44AAB" w:rsidP="00C24C40">
            <w:pPr>
              <w:autoSpaceDE w:val="0"/>
              <w:autoSpaceDN w:val="0"/>
              <w:jc w:val="center"/>
              <w:rPr>
                <w:rFonts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Description of psychosexual problem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A9" w14:textId="77777777" w:rsidR="00C44AAB" w:rsidRPr="00E82DA6" w:rsidRDefault="00C44AAB" w:rsidP="00C24C40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Guideline for pre-referral screen</w:t>
            </w:r>
          </w:p>
        </w:tc>
      </w:tr>
      <w:tr w:rsidR="00C44AAB" w:rsidRPr="00E82DA6" w14:paraId="4ACD94BE" w14:textId="77777777" w:rsidTr="00A91C5D"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B6" w14:textId="6FF939B4" w:rsidR="00C44AAB" w:rsidRPr="00E82DA6" w:rsidRDefault="00C44AAB" w:rsidP="00A91C5D">
            <w:pPr>
              <w:autoSpaceDE w:val="0"/>
              <w:autoSpaceDN w:val="0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Erectile dysfunction</w:t>
            </w:r>
            <w:r w:rsidR="001860D7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B8" w14:textId="77777777" w:rsidR="00C44AAB" w:rsidRPr="00E82DA6" w:rsidRDefault="00C44AAB" w:rsidP="00C24C40">
            <w:pPr>
              <w:pStyle w:val="ListParagraph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Please provide details of drug and alcohol intake and BMI.</w:t>
            </w:r>
          </w:p>
          <w:p w14:paraId="4ACD94B9" w14:textId="77777777" w:rsidR="00C44AAB" w:rsidRPr="00E82DA6" w:rsidRDefault="00C44AAB" w:rsidP="00C24C40">
            <w:pPr>
              <w:pStyle w:val="ListParagraph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Check vascular status of lower limbs.</w:t>
            </w:r>
          </w:p>
          <w:p w14:paraId="4ACD94BA" w14:textId="770986BD" w:rsidR="00C44AAB" w:rsidRPr="00E82DA6" w:rsidRDefault="00C44AAB" w:rsidP="00C24C40">
            <w:pPr>
              <w:pStyle w:val="ListParagraph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</w:t>
            </w:r>
            <w:proofErr w:type="gramStart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check:</w:t>
            </w:r>
            <w:proofErr w:type="gramEnd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 thyroid function, urea and electrolytes, liver function, early morning testosterone levels (08:30-11:30),</w:t>
            </w:r>
            <w:r w:rsidR="00E05BA8"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 SHBG,</w:t>
            </w: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 LH, FSH, HbA1c, prolactin, cholesterol and lipid profiles.  Please treat if abnormal</w:t>
            </w:r>
          </w:p>
          <w:p w14:paraId="4ACD94BB" w14:textId="77777777" w:rsidR="00C44AAB" w:rsidRPr="00E82DA6" w:rsidRDefault="00C44AAB" w:rsidP="00C24C40">
            <w:pPr>
              <w:pStyle w:val="ListParagraph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If aged 50+ please check prostate specific antigen, perform a digital rectal examination if the patient has lower urinary tract symptoms </w:t>
            </w:r>
            <w:proofErr w:type="gramStart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and also</w:t>
            </w:r>
            <w:proofErr w:type="gramEnd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 perform an ECG.</w:t>
            </w:r>
          </w:p>
          <w:p w14:paraId="4ACD94BD" w14:textId="6C9AA198" w:rsidR="00E82DA6" w:rsidRPr="00E82DA6" w:rsidRDefault="00C44AAB" w:rsidP="00E82DA6">
            <w:pPr>
              <w:pStyle w:val="ListParagraph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carry out an examination of external genitalia for phimosis, </w:t>
            </w:r>
            <w:proofErr w:type="spellStart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Peyronie’s</w:t>
            </w:r>
            <w:proofErr w:type="spellEnd"/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 xml:space="preserve"> disease, hypogonadism etc. Refer to Andrology/Endocrinology if present.</w:t>
            </w:r>
          </w:p>
        </w:tc>
      </w:tr>
      <w:tr w:rsidR="00C44AAB" w:rsidRPr="00E82DA6" w14:paraId="4ACD94C4" w14:textId="77777777" w:rsidTr="00A91C5D"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C0" w14:textId="77777777" w:rsidR="00C44AAB" w:rsidRPr="00E82DA6" w:rsidRDefault="00C44AAB" w:rsidP="00A91C5D">
            <w:pPr>
              <w:autoSpaceDE w:val="0"/>
              <w:autoSpaceDN w:val="0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Delayed Ejaculation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C2" w14:textId="77777777" w:rsidR="00C44AAB" w:rsidRPr="00E82DA6" w:rsidRDefault="00C44AAB" w:rsidP="00C24C40">
            <w:pPr>
              <w:pStyle w:val="ListParagraph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Please check HbA1c</w:t>
            </w:r>
          </w:p>
          <w:p w14:paraId="4ACD94C3" w14:textId="77777777" w:rsidR="00C44AAB" w:rsidRPr="00E82DA6" w:rsidRDefault="00C44AAB" w:rsidP="00C24C40">
            <w:pPr>
              <w:pStyle w:val="ListParagraph0"/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44AAB" w:rsidRPr="00E82DA6" w14:paraId="4ACD94CA" w14:textId="77777777" w:rsidTr="00A91C5D"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C6" w14:textId="77777777" w:rsidR="00C44AAB" w:rsidRPr="00E82DA6" w:rsidRDefault="00C44AAB" w:rsidP="00A91C5D">
            <w:pPr>
              <w:autoSpaceDE w:val="0"/>
              <w:autoSpaceDN w:val="0"/>
              <w:rPr>
                <w:rFonts w:eastAsiaTheme="minorHAnsi"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Premature Ejaculation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C8" w14:textId="77777777" w:rsidR="00C44AAB" w:rsidRPr="00E82DA6" w:rsidRDefault="00C44AAB" w:rsidP="00C24C40">
            <w:pPr>
              <w:pStyle w:val="ListParagraph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No screening tests required, unless dictated by history or clinical findings</w:t>
            </w:r>
          </w:p>
          <w:p w14:paraId="4ACD94C9" w14:textId="77777777" w:rsidR="00C44AAB" w:rsidRPr="00E82DA6" w:rsidRDefault="00C44AAB" w:rsidP="00C24C40">
            <w:pPr>
              <w:pStyle w:val="ListParagraph0"/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44AAB" w:rsidRPr="00E82DA6" w14:paraId="4ACD94D0" w14:textId="77777777" w:rsidTr="00A91C5D"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94CD" w14:textId="79A28C78" w:rsidR="00C44AAB" w:rsidRPr="00E82DA6" w:rsidRDefault="00C44AAB" w:rsidP="00A91C5D">
            <w:pPr>
              <w:autoSpaceDE w:val="0"/>
              <w:autoSpaceDN w:val="0"/>
              <w:rPr>
                <w:rFonts w:cs="Arial"/>
                <w:b/>
                <w:bCs/>
                <w:color w:val="000000"/>
              </w:rPr>
            </w:pPr>
            <w:r w:rsidRPr="00E82DA6">
              <w:rPr>
                <w:rFonts w:cs="Arial"/>
                <w:b/>
                <w:bCs/>
                <w:color w:val="000000"/>
              </w:rPr>
              <w:t>Sexual interest and arousal disorder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4CF" w14:textId="77777777" w:rsidR="00C44AAB" w:rsidRPr="00E82DA6" w:rsidRDefault="00C44AAB" w:rsidP="00C24C40">
            <w:pPr>
              <w:pStyle w:val="ListParagraph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2DA6">
              <w:rPr>
                <w:rFonts w:ascii="Arial" w:hAnsi="Arial" w:cs="Arial"/>
                <w:color w:val="000000"/>
                <w:sz w:val="24"/>
                <w:szCs w:val="24"/>
              </w:rPr>
              <w:t>As for erectile dysfunction</w:t>
            </w:r>
          </w:p>
        </w:tc>
      </w:tr>
    </w:tbl>
    <w:p w14:paraId="4ACD94D1" w14:textId="77777777" w:rsidR="00C44AAB" w:rsidRPr="00E82DA6" w:rsidRDefault="00C44AAB" w:rsidP="00C44AAB">
      <w:pPr>
        <w:autoSpaceDE w:val="0"/>
        <w:autoSpaceDN w:val="0"/>
        <w:rPr>
          <w:rFonts w:eastAsiaTheme="minorHAnsi" w:cs="Arial"/>
          <w:b/>
          <w:bCs/>
          <w:color w:val="000000"/>
        </w:rPr>
      </w:pPr>
    </w:p>
    <w:p w14:paraId="4ACD94D2" w14:textId="77777777" w:rsidR="00C44AAB" w:rsidRPr="00E82DA6" w:rsidRDefault="00C44AAB" w:rsidP="00C44AAB">
      <w:pPr>
        <w:autoSpaceDE w:val="0"/>
        <w:autoSpaceDN w:val="0"/>
        <w:rPr>
          <w:rFonts w:cs="Arial"/>
          <w:color w:val="000000"/>
        </w:rPr>
      </w:pPr>
    </w:p>
    <w:p w14:paraId="4ACD94DE" w14:textId="77777777" w:rsidR="00181FD5" w:rsidRPr="00E82DA6" w:rsidRDefault="00A00D1F" w:rsidP="00A00D1F">
      <w:pPr>
        <w:tabs>
          <w:tab w:val="left" w:pos="8402"/>
        </w:tabs>
        <w:rPr>
          <w:rFonts w:cs="Arial"/>
          <w:sz w:val="22"/>
          <w:szCs w:val="22"/>
        </w:rPr>
      </w:pPr>
      <w:r w:rsidRPr="00E82DA6">
        <w:rPr>
          <w:rFonts w:cs="Arial"/>
          <w:sz w:val="22"/>
          <w:szCs w:val="22"/>
        </w:rPr>
        <w:tab/>
      </w:r>
    </w:p>
    <w:sectPr w:rsidR="00181FD5" w:rsidRPr="00E82DA6" w:rsidSect="00181FD5">
      <w:footerReference w:type="default" r:id="rId12"/>
      <w:headerReference w:type="first" r:id="rId13"/>
      <w:footerReference w:type="first" r:id="rId14"/>
      <w:pgSz w:w="11906" w:h="16838" w:code="9"/>
      <w:pgMar w:top="1134" w:right="567" w:bottom="1440" w:left="851" w:header="90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0AB2" w14:textId="77777777" w:rsidR="00A8125A" w:rsidRDefault="00A8125A">
      <w:r>
        <w:separator/>
      </w:r>
    </w:p>
  </w:endnote>
  <w:endnote w:type="continuationSeparator" w:id="0">
    <w:p w14:paraId="5AFF6811" w14:textId="77777777" w:rsidR="00A8125A" w:rsidRDefault="00A8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94FD" w14:textId="77777777" w:rsidR="005E093C" w:rsidRDefault="00687AD6" w:rsidP="00406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CD9500" wp14:editId="4ACD9501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D03A6F" id="Rectangle 16" o:spid="_x0000_s1026" style="position:absolute;margin-left:28.35pt;margin-top:785.3pt;width:538.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" fillcolor="#005eb8" stroked="f">
              <w10:wrap anchorx="page" anchory="page"/>
            </v:rect>
          </w:pict>
        </mc:Fallback>
      </mc:AlternateContent>
    </w:r>
    <w:r w:rsidR="00406F09">
      <w:t xml:space="preserve">Page </w:t>
    </w:r>
    <w:r w:rsidR="00406F09">
      <w:rPr>
        <w:b/>
        <w:bCs/>
      </w:rPr>
      <w:fldChar w:fldCharType="begin"/>
    </w:r>
    <w:r w:rsidR="00406F09">
      <w:rPr>
        <w:b/>
        <w:bCs/>
      </w:rPr>
      <w:instrText xml:space="preserve"> PAGE </w:instrText>
    </w:r>
    <w:r w:rsidR="00406F09">
      <w:rPr>
        <w:b/>
        <w:bCs/>
      </w:rPr>
      <w:fldChar w:fldCharType="separate"/>
    </w:r>
    <w:r w:rsidR="00C44AAB">
      <w:rPr>
        <w:b/>
        <w:bCs/>
        <w:noProof/>
      </w:rPr>
      <w:t>4</w:t>
    </w:r>
    <w:r w:rsidR="00406F09">
      <w:rPr>
        <w:b/>
        <w:bCs/>
      </w:rPr>
      <w:fldChar w:fldCharType="end"/>
    </w:r>
    <w:r w:rsidR="00406F09">
      <w:t xml:space="preserve"> of </w:t>
    </w:r>
    <w:r w:rsidR="00406F09">
      <w:rPr>
        <w:b/>
        <w:bCs/>
      </w:rPr>
      <w:fldChar w:fldCharType="begin"/>
    </w:r>
    <w:r w:rsidR="00406F09">
      <w:rPr>
        <w:b/>
        <w:bCs/>
      </w:rPr>
      <w:instrText xml:space="preserve"> NUMPAGES  </w:instrText>
    </w:r>
    <w:r w:rsidR="00406F09">
      <w:rPr>
        <w:b/>
        <w:bCs/>
      </w:rPr>
      <w:fldChar w:fldCharType="separate"/>
    </w:r>
    <w:r w:rsidR="00C44AAB">
      <w:rPr>
        <w:b/>
        <w:bCs/>
        <w:noProof/>
      </w:rPr>
      <w:t>5</w:t>
    </w:r>
    <w:r w:rsidR="00406F09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94FF" w14:textId="77777777" w:rsidR="00362A5F" w:rsidRDefault="00687AD6" w:rsidP="00406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CD9506" wp14:editId="4ACD9507">
              <wp:simplePos x="0" y="0"/>
              <wp:positionH relativeFrom="page">
                <wp:posOffset>540385</wp:posOffset>
              </wp:positionH>
              <wp:positionV relativeFrom="page">
                <wp:posOffset>10027285</wp:posOffset>
              </wp:positionV>
              <wp:extent cx="4529455" cy="306070"/>
              <wp:effectExtent l="0" t="0" r="0" b="12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D950C" w14:textId="77777777" w:rsidR="00406F09" w:rsidRPr="00406F09" w:rsidRDefault="00A60CA9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="00406F09" w:rsidRPr="00406F09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ntegrity   |   simplicity   |   caring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D950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42.55pt;margin-top:789.55pt;width:356.6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" filled="f" stroked="f">
              <v:textbox inset="0">
                <w:txbxContent>
                  <w:p w14:paraId="4ACD950C" w14:textId="77777777" w:rsidR="00406F09" w:rsidRPr="00406F09" w:rsidRDefault="00A60CA9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b/>
                        <w:color w:val="FFFFFF"/>
                        <w:sz w:val="20"/>
                        <w:szCs w:val="20"/>
                      </w:rPr>
                      <w:t>i</w:t>
                    </w:r>
                    <w:r w:rsidR="00406F09" w:rsidRPr="00406F09">
                      <w:rPr>
                        <w:b/>
                        <w:color w:val="FFFFFF"/>
                        <w:sz w:val="20"/>
                        <w:szCs w:val="20"/>
                      </w:rPr>
                      <w:t>ntegrity   |   simplicity   |   caring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CD9508" wp14:editId="4ACD9509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220" cy="360045"/>
              <wp:effectExtent l="0" t="635" r="635" b="127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5EB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C2AF5" id="Rectangle 14" o:spid="_x0000_s1026" style="position:absolute;margin-left:28.35pt;margin-top:785.3pt;width:538.6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" fillcolor="#005eb8" stroked="f">
              <w10:wrap anchorx="page" anchory="page"/>
            </v:rect>
          </w:pict>
        </mc:Fallback>
      </mc:AlternateContent>
    </w:r>
    <w:r w:rsidR="00406F09">
      <w:t xml:space="preserve">Page </w:t>
    </w:r>
    <w:r w:rsidR="00406F09">
      <w:rPr>
        <w:b/>
        <w:bCs/>
      </w:rPr>
      <w:fldChar w:fldCharType="begin"/>
    </w:r>
    <w:r w:rsidR="00406F09">
      <w:rPr>
        <w:b/>
        <w:bCs/>
      </w:rPr>
      <w:instrText xml:space="preserve"> PAGE </w:instrText>
    </w:r>
    <w:r w:rsidR="00406F09">
      <w:rPr>
        <w:b/>
        <w:bCs/>
      </w:rPr>
      <w:fldChar w:fldCharType="separate"/>
    </w:r>
    <w:r w:rsidR="00C44AAB">
      <w:rPr>
        <w:b/>
        <w:bCs/>
        <w:noProof/>
      </w:rPr>
      <w:t>1</w:t>
    </w:r>
    <w:r w:rsidR="00406F09">
      <w:rPr>
        <w:b/>
        <w:bCs/>
      </w:rPr>
      <w:fldChar w:fldCharType="end"/>
    </w:r>
    <w:r w:rsidR="00406F09">
      <w:t xml:space="preserve"> of </w:t>
    </w:r>
    <w:r w:rsidR="00406F09">
      <w:rPr>
        <w:b/>
        <w:bCs/>
      </w:rPr>
      <w:fldChar w:fldCharType="begin"/>
    </w:r>
    <w:r w:rsidR="00406F09">
      <w:rPr>
        <w:b/>
        <w:bCs/>
      </w:rPr>
      <w:instrText xml:space="preserve"> NUMPAGES  </w:instrText>
    </w:r>
    <w:r w:rsidR="00406F09">
      <w:rPr>
        <w:b/>
        <w:bCs/>
      </w:rPr>
      <w:fldChar w:fldCharType="separate"/>
    </w:r>
    <w:r w:rsidR="00C44AAB">
      <w:rPr>
        <w:b/>
        <w:bCs/>
        <w:noProof/>
      </w:rPr>
      <w:t>5</w:t>
    </w:r>
    <w:r w:rsidR="00406F0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B093" w14:textId="77777777" w:rsidR="00A8125A" w:rsidRDefault="00A8125A">
      <w:r>
        <w:separator/>
      </w:r>
    </w:p>
  </w:footnote>
  <w:footnote w:type="continuationSeparator" w:id="0">
    <w:p w14:paraId="5F5E57F0" w14:textId="77777777" w:rsidR="00A8125A" w:rsidRDefault="00A8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94FE" w14:textId="77777777" w:rsidR="008E439C" w:rsidRDefault="00687A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ACD9502" wp14:editId="4ACD9503">
          <wp:simplePos x="0" y="0"/>
          <wp:positionH relativeFrom="column">
            <wp:posOffset>2934335</wp:posOffset>
          </wp:positionH>
          <wp:positionV relativeFrom="paragraph">
            <wp:posOffset>-575945</wp:posOffset>
          </wp:positionV>
          <wp:extent cx="4093845" cy="1839595"/>
          <wp:effectExtent l="0" t="0" r="1905" b="8255"/>
          <wp:wrapNone/>
          <wp:docPr id="18" name="Picture 18" descr="LYPFT-Logo-RG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YPFT-Logo-RG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3845" cy="183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CD9504" wp14:editId="4ACD9505">
              <wp:simplePos x="0" y="0"/>
              <wp:positionH relativeFrom="page">
                <wp:posOffset>354330</wp:posOffset>
              </wp:positionH>
              <wp:positionV relativeFrom="page">
                <wp:posOffset>1432560</wp:posOffset>
              </wp:positionV>
              <wp:extent cx="6840220" cy="0"/>
              <wp:effectExtent l="20955" t="22860" r="15875" b="24765"/>
              <wp:wrapNone/>
              <wp:docPr id="3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 algn="ctr">
                        <a:solidFill>
                          <a:srgbClr val="005E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BEB11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27.9pt,112.8pt" to="566.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" strokecolor="#005eb8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8F9"/>
    <w:multiLevelType w:val="hybridMultilevel"/>
    <w:tmpl w:val="7DB61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3476"/>
    <w:multiLevelType w:val="hybridMultilevel"/>
    <w:tmpl w:val="AC3277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27819"/>
    <w:multiLevelType w:val="hybridMultilevel"/>
    <w:tmpl w:val="BEF2D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6367"/>
    <w:multiLevelType w:val="hybridMultilevel"/>
    <w:tmpl w:val="9952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5999"/>
    <w:multiLevelType w:val="hybridMultilevel"/>
    <w:tmpl w:val="BA36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5C7B"/>
    <w:multiLevelType w:val="hybridMultilevel"/>
    <w:tmpl w:val="40D0C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58B0"/>
    <w:multiLevelType w:val="hybridMultilevel"/>
    <w:tmpl w:val="3AEE23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A5A53"/>
    <w:multiLevelType w:val="hybridMultilevel"/>
    <w:tmpl w:val="D8BA0E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0C56EA"/>
    <w:multiLevelType w:val="hybridMultilevel"/>
    <w:tmpl w:val="7F14AF2E"/>
    <w:lvl w:ilvl="0" w:tplc="BB622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051D7"/>
    <w:multiLevelType w:val="hybridMultilevel"/>
    <w:tmpl w:val="E8A8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2773E"/>
    <w:multiLevelType w:val="hybridMultilevel"/>
    <w:tmpl w:val="654475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8D0E96"/>
    <w:multiLevelType w:val="hybridMultilevel"/>
    <w:tmpl w:val="72D0FD24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 w15:restartNumberingAfterBreak="0">
    <w:nsid w:val="555B5355"/>
    <w:multiLevelType w:val="hybridMultilevel"/>
    <w:tmpl w:val="46E64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C0852"/>
    <w:multiLevelType w:val="hybridMultilevel"/>
    <w:tmpl w:val="089CC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E7478"/>
    <w:multiLevelType w:val="hybridMultilevel"/>
    <w:tmpl w:val="CA32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51EC0"/>
    <w:multiLevelType w:val="hybridMultilevel"/>
    <w:tmpl w:val="B4EC4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B569A2"/>
    <w:multiLevelType w:val="hybridMultilevel"/>
    <w:tmpl w:val="550E7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70EE2"/>
    <w:multiLevelType w:val="hybridMultilevel"/>
    <w:tmpl w:val="3E9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3F44"/>
    <w:multiLevelType w:val="hybridMultilevel"/>
    <w:tmpl w:val="A6488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E4E54"/>
    <w:multiLevelType w:val="hybridMultilevel"/>
    <w:tmpl w:val="56AA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71720">
    <w:abstractNumId w:val="0"/>
  </w:num>
  <w:num w:numId="2" w16cid:durableId="1292521190">
    <w:abstractNumId w:val="8"/>
  </w:num>
  <w:num w:numId="3" w16cid:durableId="1601965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416316">
    <w:abstractNumId w:val="18"/>
  </w:num>
  <w:num w:numId="5" w16cid:durableId="1529630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831894">
    <w:abstractNumId w:val="13"/>
  </w:num>
  <w:num w:numId="7" w16cid:durableId="1776057203">
    <w:abstractNumId w:val="12"/>
  </w:num>
  <w:num w:numId="8" w16cid:durableId="1637568821">
    <w:abstractNumId w:val="6"/>
  </w:num>
  <w:num w:numId="9" w16cid:durableId="1125201734">
    <w:abstractNumId w:val="15"/>
  </w:num>
  <w:num w:numId="10" w16cid:durableId="474419732">
    <w:abstractNumId w:val="5"/>
  </w:num>
  <w:num w:numId="11" w16cid:durableId="522204247">
    <w:abstractNumId w:val="14"/>
  </w:num>
  <w:num w:numId="12" w16cid:durableId="12679321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5924770">
    <w:abstractNumId w:val="11"/>
  </w:num>
  <w:num w:numId="14" w16cid:durableId="698355988">
    <w:abstractNumId w:val="19"/>
  </w:num>
  <w:num w:numId="15" w16cid:durableId="1012494168">
    <w:abstractNumId w:val="9"/>
  </w:num>
  <w:num w:numId="16" w16cid:durableId="944459353">
    <w:abstractNumId w:val="7"/>
  </w:num>
  <w:num w:numId="17" w16cid:durableId="495535754">
    <w:abstractNumId w:val="16"/>
  </w:num>
  <w:num w:numId="18" w16cid:durableId="299270048">
    <w:abstractNumId w:val="4"/>
  </w:num>
  <w:num w:numId="19" w16cid:durableId="568274048">
    <w:abstractNumId w:val="2"/>
  </w:num>
  <w:num w:numId="20" w16cid:durableId="496579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5e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F4"/>
    <w:rsid w:val="000223A7"/>
    <w:rsid w:val="000252AF"/>
    <w:rsid w:val="000336D3"/>
    <w:rsid w:val="000B6D5E"/>
    <w:rsid w:val="000D695A"/>
    <w:rsid w:val="0012371A"/>
    <w:rsid w:val="00123A64"/>
    <w:rsid w:val="00141179"/>
    <w:rsid w:val="0014568F"/>
    <w:rsid w:val="001630BE"/>
    <w:rsid w:val="0018116D"/>
    <w:rsid w:val="00181FD5"/>
    <w:rsid w:val="001860D7"/>
    <w:rsid w:val="001A3E01"/>
    <w:rsid w:val="00211E1A"/>
    <w:rsid w:val="00214C06"/>
    <w:rsid w:val="002376ED"/>
    <w:rsid w:val="00240F21"/>
    <w:rsid w:val="00256EA1"/>
    <w:rsid w:val="00293A11"/>
    <w:rsid w:val="002C70DA"/>
    <w:rsid w:val="002D6514"/>
    <w:rsid w:val="002F4AAE"/>
    <w:rsid w:val="003178C4"/>
    <w:rsid w:val="0034549F"/>
    <w:rsid w:val="00357FB2"/>
    <w:rsid w:val="00362A56"/>
    <w:rsid w:val="00362A5F"/>
    <w:rsid w:val="0039163C"/>
    <w:rsid w:val="003A0EFF"/>
    <w:rsid w:val="003A24B7"/>
    <w:rsid w:val="003B3DB6"/>
    <w:rsid w:val="003C4534"/>
    <w:rsid w:val="003D296E"/>
    <w:rsid w:val="003F29DF"/>
    <w:rsid w:val="003F3637"/>
    <w:rsid w:val="003F5FFF"/>
    <w:rsid w:val="00406F09"/>
    <w:rsid w:val="00421E1C"/>
    <w:rsid w:val="004309BC"/>
    <w:rsid w:val="004310E0"/>
    <w:rsid w:val="00462AF2"/>
    <w:rsid w:val="00465A5C"/>
    <w:rsid w:val="004718B7"/>
    <w:rsid w:val="0048748B"/>
    <w:rsid w:val="004958B4"/>
    <w:rsid w:val="004B0FBE"/>
    <w:rsid w:val="004C5200"/>
    <w:rsid w:val="004D2400"/>
    <w:rsid w:val="004F00EC"/>
    <w:rsid w:val="004F58DC"/>
    <w:rsid w:val="0052135E"/>
    <w:rsid w:val="00526912"/>
    <w:rsid w:val="005329FC"/>
    <w:rsid w:val="005603EC"/>
    <w:rsid w:val="00567944"/>
    <w:rsid w:val="00574632"/>
    <w:rsid w:val="005A4826"/>
    <w:rsid w:val="005B1A53"/>
    <w:rsid w:val="005E093C"/>
    <w:rsid w:val="005E64F5"/>
    <w:rsid w:val="00625A2E"/>
    <w:rsid w:val="00635375"/>
    <w:rsid w:val="006464E1"/>
    <w:rsid w:val="00646EE8"/>
    <w:rsid w:val="00650E1E"/>
    <w:rsid w:val="00672F38"/>
    <w:rsid w:val="0068134D"/>
    <w:rsid w:val="00687AD6"/>
    <w:rsid w:val="006954BF"/>
    <w:rsid w:val="006A28AC"/>
    <w:rsid w:val="006A53E6"/>
    <w:rsid w:val="006D329E"/>
    <w:rsid w:val="006D77C1"/>
    <w:rsid w:val="006E2ED1"/>
    <w:rsid w:val="00736818"/>
    <w:rsid w:val="00750EE5"/>
    <w:rsid w:val="00775A62"/>
    <w:rsid w:val="007878F5"/>
    <w:rsid w:val="00787A95"/>
    <w:rsid w:val="007D0232"/>
    <w:rsid w:val="00811848"/>
    <w:rsid w:val="00822EAE"/>
    <w:rsid w:val="00830BAD"/>
    <w:rsid w:val="00845C2B"/>
    <w:rsid w:val="00856AE8"/>
    <w:rsid w:val="0086322E"/>
    <w:rsid w:val="0088432B"/>
    <w:rsid w:val="008A741B"/>
    <w:rsid w:val="008B3C56"/>
    <w:rsid w:val="008D3D04"/>
    <w:rsid w:val="008E439C"/>
    <w:rsid w:val="00907C99"/>
    <w:rsid w:val="0093186C"/>
    <w:rsid w:val="0094140D"/>
    <w:rsid w:val="00947CCB"/>
    <w:rsid w:val="009569B3"/>
    <w:rsid w:val="009634D5"/>
    <w:rsid w:val="00964A67"/>
    <w:rsid w:val="009A3986"/>
    <w:rsid w:val="009A5ABF"/>
    <w:rsid w:val="009D1AAC"/>
    <w:rsid w:val="009D2322"/>
    <w:rsid w:val="009E4B6C"/>
    <w:rsid w:val="009F7832"/>
    <w:rsid w:val="00A00D1F"/>
    <w:rsid w:val="00A1107E"/>
    <w:rsid w:val="00A23E7A"/>
    <w:rsid w:val="00A27CCA"/>
    <w:rsid w:val="00A432C9"/>
    <w:rsid w:val="00A44FE3"/>
    <w:rsid w:val="00A53AB4"/>
    <w:rsid w:val="00A60CA9"/>
    <w:rsid w:val="00A61F04"/>
    <w:rsid w:val="00A8125A"/>
    <w:rsid w:val="00A91C5D"/>
    <w:rsid w:val="00AA1B67"/>
    <w:rsid w:val="00AB34BF"/>
    <w:rsid w:val="00AC3097"/>
    <w:rsid w:val="00B078E4"/>
    <w:rsid w:val="00B23F5C"/>
    <w:rsid w:val="00B40EB9"/>
    <w:rsid w:val="00B552E6"/>
    <w:rsid w:val="00B64861"/>
    <w:rsid w:val="00B81046"/>
    <w:rsid w:val="00B86B92"/>
    <w:rsid w:val="00BA4E9B"/>
    <w:rsid w:val="00BA51B5"/>
    <w:rsid w:val="00BB3CD8"/>
    <w:rsid w:val="00BC245C"/>
    <w:rsid w:val="00BE027E"/>
    <w:rsid w:val="00C07520"/>
    <w:rsid w:val="00C17A66"/>
    <w:rsid w:val="00C24C40"/>
    <w:rsid w:val="00C27472"/>
    <w:rsid w:val="00C4012B"/>
    <w:rsid w:val="00C44AAB"/>
    <w:rsid w:val="00C5267B"/>
    <w:rsid w:val="00C5281F"/>
    <w:rsid w:val="00C87853"/>
    <w:rsid w:val="00CA3BA9"/>
    <w:rsid w:val="00CB6002"/>
    <w:rsid w:val="00CD26AA"/>
    <w:rsid w:val="00CF5136"/>
    <w:rsid w:val="00CF7A4A"/>
    <w:rsid w:val="00D74F69"/>
    <w:rsid w:val="00D75DEB"/>
    <w:rsid w:val="00D9251A"/>
    <w:rsid w:val="00DA7F5E"/>
    <w:rsid w:val="00DC5B9C"/>
    <w:rsid w:val="00DE6E85"/>
    <w:rsid w:val="00DF2B59"/>
    <w:rsid w:val="00DF6C50"/>
    <w:rsid w:val="00DF7077"/>
    <w:rsid w:val="00E05BA8"/>
    <w:rsid w:val="00E1208E"/>
    <w:rsid w:val="00E21285"/>
    <w:rsid w:val="00E2524B"/>
    <w:rsid w:val="00E54CF4"/>
    <w:rsid w:val="00E576F2"/>
    <w:rsid w:val="00E70CF6"/>
    <w:rsid w:val="00E82DA6"/>
    <w:rsid w:val="00E93725"/>
    <w:rsid w:val="00EB07C8"/>
    <w:rsid w:val="00EC0963"/>
    <w:rsid w:val="00EC1DA8"/>
    <w:rsid w:val="00ED08B9"/>
    <w:rsid w:val="00ED563E"/>
    <w:rsid w:val="00EF6CB3"/>
    <w:rsid w:val="00F139F9"/>
    <w:rsid w:val="00F13D5B"/>
    <w:rsid w:val="00F162F7"/>
    <w:rsid w:val="00F45D26"/>
    <w:rsid w:val="00F97507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eb8"/>
    </o:shapedefaults>
    <o:shapelayout v:ext="edit">
      <o:idmap v:ext="edit" data="2"/>
    </o:shapelayout>
  </w:shapeDefaults>
  <w:decimalSymbol w:val="."/>
  <w:listSeparator w:val=","/>
  <w14:docId w14:val="4ACD9398"/>
  <w15:docId w15:val="{7CC63589-1DCE-4D94-BED0-1EB8836D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2E6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741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13D5B"/>
    <w:pPr>
      <w:ind w:left="720"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rsid w:val="00F45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5D26"/>
    <w:pPr>
      <w:tabs>
        <w:tab w:val="center" w:pos="4153"/>
        <w:tab w:val="right" w:pos="8306"/>
      </w:tabs>
    </w:pPr>
  </w:style>
  <w:style w:type="character" w:styleId="Hyperlink">
    <w:name w:val="Hyperlink"/>
    <w:rsid w:val="004B0FBE"/>
    <w:rPr>
      <w:color w:val="0000FF"/>
      <w:u w:val="single"/>
    </w:rPr>
  </w:style>
  <w:style w:type="paragraph" w:customStyle="1" w:styleId="listparagraph">
    <w:name w:val="listparagraph"/>
    <w:basedOn w:val="Normal"/>
    <w:rsid w:val="00787A95"/>
    <w:pPr>
      <w:ind w:left="720"/>
    </w:pPr>
    <w:rPr>
      <w:rFonts w:cs="Arial"/>
      <w:lang w:eastAsia="en-GB"/>
    </w:rPr>
  </w:style>
  <w:style w:type="table" w:styleId="TableGrid">
    <w:name w:val="Table Grid"/>
    <w:basedOn w:val="TableNormal"/>
    <w:rsid w:val="0003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3C5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FooterChar">
    <w:name w:val="Footer Char"/>
    <w:link w:val="Footer"/>
    <w:uiPriority w:val="99"/>
    <w:rsid w:val="00625A2E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5A48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0">
    <w:name w:val="List Paragraph"/>
    <w:basedOn w:val="Normal"/>
    <w:uiPriority w:val="34"/>
    <w:qFormat/>
    <w:rsid w:val="005A48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E54CF4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54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naL\AppData\Local\Microsoft\Windows\INetCache\Content.Outlook\FGES1YYM\Liaison%20Psychiatry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516D2351C214C9A3BCBE52080593A" ma:contentTypeVersion="1" ma:contentTypeDescription="Create a new document." ma:contentTypeScope="" ma:versionID="20467f3de946ab5c998c991a88110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683BA5-652D-4E1C-93ED-8A74A8065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E833E-0DF9-4326-AE80-951C4FE998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91782-33ED-44C9-BE0A-49F7B6872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3AB05E-EF72-42C6-A247-A58E31FD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7B05160-CF96-499F-8461-28626E7C9D68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Psychiatry brief</Template>
  <TotalTime>1</TotalTime>
  <Pages>3</Pages>
  <Words>367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Mental Health Trust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Mcdonagh</dc:creator>
  <cp:lastModifiedBy>KELLY, Joanne (LEEDS AND YORK PARTNERSHIP NHS FOUNDATION TRUST)</cp:lastModifiedBy>
  <cp:revision>2</cp:revision>
  <cp:lastPrinted>2017-08-15T09:17:00Z</cp:lastPrinted>
  <dcterms:created xsi:type="dcterms:W3CDTF">2022-10-06T11:17:00Z</dcterms:created>
  <dcterms:modified xsi:type="dcterms:W3CDTF">2022-10-06T11:17:00Z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0x010100A70516D2351C214C9A3BCBE52080593A</vt:lpwstr>
  </property>
</Properties>
</file>