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DAB" w:rsidRDefault="00086DAB" w:rsidP="00086DAB">
      <w:pPr>
        <w:pStyle w:val="NoSpacing"/>
        <w:rPr>
          <w:sz w:val="20"/>
          <w:szCs w:val="20"/>
        </w:rPr>
      </w:pPr>
    </w:p>
    <w:p w:rsidR="00086DAB" w:rsidRDefault="00086DAB" w:rsidP="00086DAB">
      <w:pPr>
        <w:pStyle w:val="NoSpacing"/>
        <w:rPr>
          <w:sz w:val="20"/>
          <w:szCs w:val="20"/>
        </w:rPr>
      </w:pPr>
    </w:p>
    <w:p w:rsidR="00086DAB" w:rsidRDefault="00086DAB" w:rsidP="00086DAB">
      <w:pPr>
        <w:pStyle w:val="NoSpacing"/>
        <w:rPr>
          <w:sz w:val="20"/>
          <w:szCs w:val="20"/>
        </w:rPr>
      </w:pPr>
    </w:p>
    <w:p w:rsidR="00086DAB" w:rsidRDefault="00086DAB" w:rsidP="00086DAB">
      <w:pPr>
        <w:pStyle w:val="NoSpacing"/>
        <w:rPr>
          <w:sz w:val="20"/>
          <w:szCs w:val="20"/>
        </w:rPr>
      </w:pPr>
    </w:p>
    <w:p w:rsidR="00086DAB" w:rsidRDefault="00086DAB" w:rsidP="00086DAB">
      <w:pPr>
        <w:pStyle w:val="NoSpacing"/>
        <w:rPr>
          <w:sz w:val="20"/>
          <w:szCs w:val="20"/>
        </w:rPr>
      </w:pPr>
    </w:p>
    <w:p w:rsidR="00086DAB" w:rsidRDefault="00086DAB" w:rsidP="00086DAB">
      <w:pPr>
        <w:pStyle w:val="NoSpacing"/>
        <w:rPr>
          <w:sz w:val="20"/>
          <w:szCs w:val="20"/>
        </w:rPr>
      </w:pPr>
    </w:p>
    <w:p w:rsidR="00086DAB" w:rsidRPr="00260559" w:rsidRDefault="00757DF9" w:rsidP="00757DF9">
      <w:pPr>
        <w:pStyle w:val="NoSpacing"/>
        <w:jc w:val="center"/>
        <w:rPr>
          <w:rFonts w:ascii="Arial" w:hAnsi="Arial" w:cs="Arial"/>
          <w:b/>
          <w:sz w:val="40"/>
          <w:szCs w:val="40"/>
        </w:rPr>
      </w:pPr>
      <w:r w:rsidRPr="00260559">
        <w:rPr>
          <w:rFonts w:ascii="Arial" w:hAnsi="Arial" w:cs="Arial"/>
          <w:b/>
          <w:sz w:val="40"/>
          <w:szCs w:val="40"/>
        </w:rPr>
        <w:t xml:space="preserve">Frequently asked </w:t>
      </w:r>
      <w:r w:rsidR="000F4A13" w:rsidRPr="00260559">
        <w:rPr>
          <w:rFonts w:ascii="Arial" w:hAnsi="Arial" w:cs="Arial"/>
          <w:b/>
          <w:sz w:val="40"/>
          <w:szCs w:val="40"/>
        </w:rPr>
        <w:t>Questions and A</w:t>
      </w:r>
      <w:r w:rsidRPr="00260559">
        <w:rPr>
          <w:rFonts w:ascii="Arial" w:hAnsi="Arial" w:cs="Arial"/>
          <w:b/>
          <w:sz w:val="40"/>
          <w:szCs w:val="40"/>
        </w:rPr>
        <w:t xml:space="preserve">nswers </w:t>
      </w:r>
    </w:p>
    <w:p w:rsidR="00757DF9" w:rsidRPr="00260559" w:rsidRDefault="00757DF9" w:rsidP="00757DF9">
      <w:pPr>
        <w:pStyle w:val="NoSpacing"/>
        <w:jc w:val="center"/>
        <w:rPr>
          <w:rFonts w:ascii="Arial" w:hAnsi="Arial" w:cs="Arial"/>
          <w:b/>
          <w:sz w:val="40"/>
          <w:szCs w:val="40"/>
        </w:rPr>
      </w:pPr>
    </w:p>
    <w:p w:rsidR="00757DF9" w:rsidRPr="00260559" w:rsidRDefault="00757DF9" w:rsidP="00757DF9">
      <w:pPr>
        <w:pStyle w:val="NoSpacing"/>
        <w:jc w:val="center"/>
        <w:rPr>
          <w:rFonts w:ascii="Arial" w:hAnsi="Arial" w:cs="Arial"/>
          <w:b/>
          <w:sz w:val="28"/>
          <w:szCs w:val="40"/>
        </w:rPr>
      </w:pPr>
      <w:r w:rsidRPr="00260559">
        <w:rPr>
          <w:rFonts w:ascii="Arial" w:hAnsi="Arial" w:cs="Arial"/>
          <w:b/>
          <w:sz w:val="28"/>
          <w:szCs w:val="40"/>
        </w:rPr>
        <w:t>This document is only to be used to answer questions for individuals who are being asked to temporarily redeploy into another role in LYPFT or another Trust as a direct result of the Covid-19 pandemic.</w:t>
      </w:r>
    </w:p>
    <w:p w:rsidR="003002F8" w:rsidRDefault="003002F8" w:rsidP="00757DF9">
      <w:pPr>
        <w:pStyle w:val="NoSpacing"/>
        <w:jc w:val="center"/>
        <w:rPr>
          <w:b/>
          <w:sz w:val="24"/>
          <w:szCs w:val="24"/>
        </w:rPr>
      </w:pPr>
    </w:p>
    <w:p w:rsidR="008C7306" w:rsidRPr="002C155A" w:rsidRDefault="00704143" w:rsidP="008C7306">
      <w:pPr>
        <w:pStyle w:val="NoSpacing"/>
        <w:rPr>
          <w:b/>
          <w:sz w:val="24"/>
          <w:szCs w:val="24"/>
          <w:u w:val="single"/>
        </w:rPr>
      </w:pPr>
      <w:r w:rsidRPr="002C155A">
        <w:rPr>
          <w:b/>
          <w:sz w:val="24"/>
          <w:szCs w:val="24"/>
          <w:u w:val="single"/>
        </w:rPr>
        <w:t>Introductory</w:t>
      </w:r>
      <w:r w:rsidR="008C7306" w:rsidRPr="002C155A">
        <w:rPr>
          <w:b/>
          <w:sz w:val="24"/>
          <w:szCs w:val="24"/>
          <w:u w:val="single"/>
        </w:rPr>
        <w:t xml:space="preserve"> paragraph</w:t>
      </w:r>
    </w:p>
    <w:p w:rsidR="008C7306" w:rsidRDefault="008C7306" w:rsidP="008C7306">
      <w:pPr>
        <w:pStyle w:val="NoSpacing"/>
        <w:rPr>
          <w:b/>
          <w:sz w:val="24"/>
          <w:szCs w:val="24"/>
        </w:rPr>
      </w:pPr>
    </w:p>
    <w:p w:rsidR="008C7306" w:rsidRDefault="008C7306" w:rsidP="008C7306">
      <w:pPr>
        <w:pStyle w:val="NoSpacing"/>
        <w:rPr>
          <w:rFonts w:ascii="Arial" w:hAnsi="Arial" w:cs="Arial"/>
          <w:sz w:val="24"/>
          <w:szCs w:val="24"/>
        </w:rPr>
      </w:pPr>
      <w:r w:rsidRPr="00AD5347">
        <w:rPr>
          <w:rFonts w:ascii="Arial" w:hAnsi="Arial" w:cs="Arial"/>
          <w:sz w:val="24"/>
          <w:szCs w:val="24"/>
        </w:rPr>
        <w:t>As part of our business continuity planning and ensuring we deliver our priority services to our service users and to support the wider NHS system we will need to consider deploying our people differently and moving them to where the greatest need is. Your managers have asked you to provide details of your skills and flexibility to undertake different roles and we are using this information to inform our deployment plans and ensure where we can match skills and roles. We understand for some staff it will be challenging to move into other roles for a short while; however we will support you and ensure you have the right training and support.</w:t>
      </w:r>
      <w:r w:rsidR="008C1C8E">
        <w:rPr>
          <w:rFonts w:ascii="Arial" w:hAnsi="Arial" w:cs="Arial"/>
          <w:sz w:val="24"/>
          <w:szCs w:val="24"/>
        </w:rPr>
        <w:t xml:space="preserve"> </w:t>
      </w:r>
    </w:p>
    <w:p w:rsidR="00780982" w:rsidRDefault="00780982" w:rsidP="008C7306">
      <w:pPr>
        <w:pStyle w:val="NoSpacing"/>
        <w:rPr>
          <w:rFonts w:ascii="Arial" w:hAnsi="Arial" w:cs="Arial"/>
          <w:sz w:val="24"/>
          <w:szCs w:val="24"/>
        </w:rPr>
      </w:pPr>
    </w:p>
    <w:p w:rsidR="00780982" w:rsidRPr="00260559" w:rsidRDefault="00780982" w:rsidP="00780982">
      <w:pPr>
        <w:rPr>
          <w:b/>
        </w:rPr>
      </w:pPr>
      <w:r w:rsidRPr="00260559">
        <w:rPr>
          <w:b/>
        </w:rPr>
        <w:t xml:space="preserve">Q: Will I be asked to work in a role outside my registered profession? </w:t>
      </w:r>
    </w:p>
    <w:p w:rsidR="00757DF9" w:rsidRDefault="00780982" w:rsidP="00780982">
      <w:r w:rsidRPr="00780982">
        <w:rPr>
          <w:b/>
        </w:rPr>
        <w:t>A</w:t>
      </w:r>
      <w:r>
        <w:t xml:space="preserve">: No, you will only ever be asked to work in a role that is like for like. An exception to this is that you may be asked to undertake duties which can be completed with training that we will provide. </w:t>
      </w:r>
      <w:proofErr w:type="gramStart"/>
      <w:r>
        <w:t>i.e</w:t>
      </w:r>
      <w:proofErr w:type="gramEnd"/>
      <w:r>
        <w:t>. Health Support Worker duties. Your line manager will make you aware if you are being redeployed to a different role than your current profession.</w:t>
      </w:r>
    </w:p>
    <w:p w:rsidR="00780982" w:rsidRPr="00780982" w:rsidRDefault="00780982" w:rsidP="00780982"/>
    <w:p w:rsidR="00704143" w:rsidRPr="00260559" w:rsidRDefault="00704143" w:rsidP="00704143">
      <w:pPr>
        <w:pStyle w:val="NoSpacing"/>
        <w:rPr>
          <w:rFonts w:ascii="Arial" w:hAnsi="Arial" w:cs="Arial"/>
          <w:b/>
          <w:sz w:val="24"/>
          <w:szCs w:val="24"/>
        </w:rPr>
      </w:pPr>
      <w:r w:rsidRPr="00260559">
        <w:rPr>
          <w:rFonts w:ascii="Arial" w:hAnsi="Arial" w:cs="Arial"/>
          <w:b/>
          <w:sz w:val="24"/>
          <w:szCs w:val="24"/>
        </w:rPr>
        <w:t>Q: I am being asked to temporarily redeploy into a lower banded post, will my pay be affected?</w:t>
      </w:r>
    </w:p>
    <w:p w:rsidR="00704143" w:rsidRDefault="00704143" w:rsidP="00704143">
      <w:pPr>
        <w:pStyle w:val="NoSpacing"/>
        <w:rPr>
          <w:rFonts w:ascii="Arial" w:hAnsi="Arial" w:cs="Arial"/>
          <w:sz w:val="24"/>
          <w:szCs w:val="24"/>
        </w:rPr>
      </w:pPr>
      <w:r w:rsidRPr="002C155A">
        <w:rPr>
          <w:rFonts w:ascii="Arial" w:hAnsi="Arial" w:cs="Arial"/>
          <w:b/>
          <w:sz w:val="24"/>
          <w:szCs w:val="24"/>
        </w:rPr>
        <w:t>A</w:t>
      </w:r>
      <w:r>
        <w:rPr>
          <w:rFonts w:ascii="Arial" w:hAnsi="Arial" w:cs="Arial"/>
          <w:sz w:val="24"/>
          <w:szCs w:val="24"/>
        </w:rPr>
        <w:t xml:space="preserve">: No, you will still continue to be paid at your current banding. We are asking for your support to help out a critical business area. There will be no impact on pay if you are going into a lower band. </w:t>
      </w:r>
    </w:p>
    <w:p w:rsidR="00704143" w:rsidRDefault="00704143" w:rsidP="00704143">
      <w:pPr>
        <w:pStyle w:val="NoSpacing"/>
        <w:rPr>
          <w:rFonts w:ascii="Arial" w:hAnsi="Arial" w:cs="Arial"/>
          <w:sz w:val="24"/>
          <w:szCs w:val="24"/>
        </w:rPr>
      </w:pPr>
    </w:p>
    <w:p w:rsidR="00704143" w:rsidRPr="00260559" w:rsidRDefault="00704143" w:rsidP="00704143">
      <w:pPr>
        <w:pStyle w:val="NoSpacing"/>
        <w:rPr>
          <w:rFonts w:ascii="Arial" w:hAnsi="Arial" w:cs="Arial"/>
          <w:b/>
          <w:sz w:val="24"/>
          <w:szCs w:val="24"/>
        </w:rPr>
      </w:pPr>
      <w:r w:rsidRPr="00260559">
        <w:rPr>
          <w:rFonts w:ascii="Arial" w:hAnsi="Arial" w:cs="Arial"/>
          <w:b/>
          <w:sz w:val="24"/>
          <w:szCs w:val="24"/>
        </w:rPr>
        <w:t>Q: I am being asked to temporarily redeploy into a higher banded post, will my pay be affected?</w:t>
      </w:r>
    </w:p>
    <w:p w:rsidR="00704143" w:rsidRDefault="00704143" w:rsidP="00704143">
      <w:pPr>
        <w:pStyle w:val="NoSpacing"/>
        <w:rPr>
          <w:rFonts w:ascii="Arial" w:hAnsi="Arial" w:cs="Arial"/>
          <w:sz w:val="24"/>
          <w:szCs w:val="24"/>
        </w:rPr>
      </w:pPr>
      <w:r w:rsidRPr="002C155A">
        <w:rPr>
          <w:rFonts w:ascii="Arial" w:hAnsi="Arial" w:cs="Arial"/>
          <w:b/>
          <w:sz w:val="24"/>
          <w:szCs w:val="24"/>
        </w:rPr>
        <w:t>A</w:t>
      </w:r>
      <w:r>
        <w:rPr>
          <w:rFonts w:ascii="Arial" w:hAnsi="Arial" w:cs="Arial"/>
          <w:sz w:val="24"/>
          <w:szCs w:val="24"/>
        </w:rPr>
        <w:t xml:space="preserve">: Yes, you will be paid in line with the increased banding. This is on a temporary basis only and upon point of your return into your substantive post the additional payments will be stopped. </w:t>
      </w:r>
    </w:p>
    <w:p w:rsidR="00704143" w:rsidRDefault="00704143" w:rsidP="00704143">
      <w:pPr>
        <w:pStyle w:val="NoSpacing"/>
        <w:rPr>
          <w:rFonts w:ascii="Arial" w:hAnsi="Arial" w:cs="Arial"/>
          <w:sz w:val="24"/>
          <w:szCs w:val="24"/>
        </w:rPr>
      </w:pPr>
    </w:p>
    <w:p w:rsidR="00704143" w:rsidRPr="00260559" w:rsidRDefault="00704143" w:rsidP="00704143">
      <w:pPr>
        <w:pStyle w:val="NoSpacing"/>
        <w:rPr>
          <w:rFonts w:ascii="Arial" w:hAnsi="Arial" w:cs="Arial"/>
          <w:b/>
          <w:sz w:val="24"/>
          <w:szCs w:val="24"/>
        </w:rPr>
      </w:pPr>
      <w:r w:rsidRPr="00260559">
        <w:rPr>
          <w:rFonts w:ascii="Arial" w:hAnsi="Arial" w:cs="Arial"/>
          <w:b/>
          <w:sz w:val="24"/>
          <w:szCs w:val="24"/>
        </w:rPr>
        <w:t>Q: How long am I expected to work in this temporary post?</w:t>
      </w:r>
    </w:p>
    <w:p w:rsidR="00704143" w:rsidRDefault="00704143" w:rsidP="00704143">
      <w:pPr>
        <w:pStyle w:val="NoSpacing"/>
        <w:rPr>
          <w:rFonts w:ascii="Arial" w:hAnsi="Arial" w:cs="Arial"/>
          <w:sz w:val="24"/>
          <w:szCs w:val="24"/>
        </w:rPr>
      </w:pPr>
      <w:r w:rsidRPr="002C155A">
        <w:rPr>
          <w:rFonts w:ascii="Arial" w:hAnsi="Arial" w:cs="Arial"/>
          <w:b/>
          <w:sz w:val="24"/>
          <w:szCs w:val="24"/>
        </w:rPr>
        <w:t>A:</w:t>
      </w:r>
      <w:r>
        <w:rPr>
          <w:rFonts w:ascii="Arial" w:hAnsi="Arial" w:cs="Arial"/>
          <w:sz w:val="24"/>
          <w:szCs w:val="24"/>
        </w:rPr>
        <w:t xml:space="preserve"> </w:t>
      </w:r>
      <w:r w:rsidR="00EC4F76">
        <w:rPr>
          <w:rFonts w:ascii="Arial" w:hAnsi="Arial" w:cs="Arial"/>
          <w:sz w:val="24"/>
          <w:szCs w:val="24"/>
        </w:rPr>
        <w:t xml:space="preserve">The length of the temporary redeployment will depend on a number of factors. It is more than likely that you will be redeployed for the duration of Covid-19. You should continue to work in your temporary role until you have been advised otherwise. </w:t>
      </w:r>
      <w:r>
        <w:rPr>
          <w:rFonts w:ascii="Arial" w:hAnsi="Arial" w:cs="Arial"/>
          <w:sz w:val="24"/>
          <w:szCs w:val="24"/>
        </w:rPr>
        <w:t xml:space="preserve">This will be continuously reviewed and the Trust reserves the right to bring you back to your substantive post at any point in time. </w:t>
      </w:r>
    </w:p>
    <w:p w:rsidR="00EC4F76" w:rsidRDefault="00EC4F76" w:rsidP="00704143">
      <w:pPr>
        <w:pStyle w:val="NoSpacing"/>
        <w:rPr>
          <w:rFonts w:ascii="Arial" w:hAnsi="Arial" w:cs="Arial"/>
          <w:sz w:val="24"/>
          <w:szCs w:val="24"/>
        </w:rPr>
      </w:pPr>
    </w:p>
    <w:p w:rsidR="00704143" w:rsidRPr="00260559" w:rsidRDefault="00704143" w:rsidP="00704143">
      <w:pPr>
        <w:pStyle w:val="NoSpacing"/>
        <w:rPr>
          <w:rFonts w:ascii="Arial" w:hAnsi="Arial" w:cs="Arial"/>
          <w:b/>
          <w:sz w:val="24"/>
          <w:szCs w:val="24"/>
        </w:rPr>
      </w:pPr>
      <w:r w:rsidRPr="00260559">
        <w:rPr>
          <w:rFonts w:ascii="Arial" w:hAnsi="Arial" w:cs="Arial"/>
          <w:b/>
          <w:sz w:val="24"/>
          <w:szCs w:val="24"/>
        </w:rPr>
        <w:t>Q: What happens if I wish to return back to my substantive role sooner than the agreed end date?</w:t>
      </w:r>
    </w:p>
    <w:p w:rsidR="00704143" w:rsidRDefault="00704143" w:rsidP="00704143">
      <w:pPr>
        <w:pStyle w:val="NoSpacing"/>
        <w:rPr>
          <w:rFonts w:ascii="Arial" w:hAnsi="Arial" w:cs="Arial"/>
          <w:sz w:val="24"/>
          <w:szCs w:val="24"/>
        </w:rPr>
      </w:pPr>
      <w:r w:rsidRPr="002C155A">
        <w:rPr>
          <w:rFonts w:ascii="Arial" w:hAnsi="Arial" w:cs="Arial"/>
          <w:b/>
          <w:sz w:val="24"/>
          <w:szCs w:val="24"/>
        </w:rPr>
        <w:t>A:</w:t>
      </w:r>
      <w:r>
        <w:rPr>
          <w:rFonts w:ascii="Arial" w:hAnsi="Arial" w:cs="Arial"/>
          <w:sz w:val="24"/>
          <w:szCs w:val="24"/>
        </w:rPr>
        <w:t xml:space="preserve"> You should raise any concerns with your temporary and substantive line manager, who will have a discussion around your circumstances a</w:t>
      </w:r>
      <w:r w:rsidR="0038529E">
        <w:rPr>
          <w:rFonts w:ascii="Arial" w:hAnsi="Arial" w:cs="Arial"/>
          <w:sz w:val="24"/>
          <w:szCs w:val="24"/>
        </w:rPr>
        <w:t xml:space="preserve">nd reason for wanting to return. This will then be fed back into the central redeployment team for a decision. </w:t>
      </w:r>
    </w:p>
    <w:p w:rsidR="00704143" w:rsidRDefault="00704143" w:rsidP="00704143">
      <w:pPr>
        <w:pStyle w:val="NoSpacing"/>
        <w:rPr>
          <w:rFonts w:ascii="Arial" w:hAnsi="Arial" w:cs="Arial"/>
          <w:sz w:val="24"/>
          <w:szCs w:val="24"/>
        </w:rPr>
      </w:pPr>
    </w:p>
    <w:p w:rsidR="00704143" w:rsidRPr="00260559" w:rsidRDefault="00704143" w:rsidP="00704143">
      <w:pPr>
        <w:pStyle w:val="NoSpacing"/>
        <w:rPr>
          <w:rFonts w:ascii="Arial" w:hAnsi="Arial" w:cs="Arial"/>
          <w:b/>
          <w:sz w:val="24"/>
          <w:szCs w:val="24"/>
        </w:rPr>
      </w:pPr>
      <w:r w:rsidRPr="00260559">
        <w:rPr>
          <w:rFonts w:ascii="Arial" w:hAnsi="Arial" w:cs="Arial"/>
          <w:b/>
          <w:sz w:val="24"/>
          <w:szCs w:val="24"/>
        </w:rPr>
        <w:t>Q: What happens if I am asked to work in another role and require additional training?</w:t>
      </w:r>
    </w:p>
    <w:p w:rsidR="00704143" w:rsidRDefault="00704143" w:rsidP="00704143">
      <w:pPr>
        <w:pStyle w:val="NoSpacing"/>
        <w:rPr>
          <w:rFonts w:ascii="Arial" w:hAnsi="Arial" w:cs="Arial"/>
          <w:sz w:val="24"/>
          <w:szCs w:val="24"/>
        </w:rPr>
      </w:pPr>
      <w:r w:rsidRPr="002C155A">
        <w:rPr>
          <w:rFonts w:ascii="Arial" w:hAnsi="Arial" w:cs="Arial"/>
          <w:b/>
          <w:sz w:val="24"/>
          <w:szCs w:val="24"/>
        </w:rPr>
        <w:t>A:</w:t>
      </w:r>
      <w:r>
        <w:rPr>
          <w:rFonts w:ascii="Arial" w:hAnsi="Arial" w:cs="Arial"/>
          <w:sz w:val="24"/>
          <w:szCs w:val="24"/>
        </w:rPr>
        <w:t xml:space="preserve"> </w:t>
      </w:r>
      <w:r w:rsidRPr="008C1C8E">
        <w:rPr>
          <w:rFonts w:ascii="Arial" w:hAnsi="Arial" w:cs="Arial"/>
          <w:sz w:val="24"/>
          <w:szCs w:val="24"/>
        </w:rPr>
        <w:t>Please be assured that any temporary work that you are asked to cover will not be outside of your skill set and no one will be asked to undertake clinical duties that they are not qualified or trained to do.</w:t>
      </w:r>
      <w:r>
        <w:rPr>
          <w:rFonts w:ascii="Arial" w:hAnsi="Arial" w:cs="Arial"/>
          <w:sz w:val="24"/>
          <w:szCs w:val="24"/>
        </w:rPr>
        <w:t xml:space="preserve"> Where additional training or a refresh of training is needed we will work with you to ensure that you receive the correct level of training prior to undertaking the role.</w:t>
      </w:r>
    </w:p>
    <w:p w:rsidR="0038529E" w:rsidRDefault="0038529E" w:rsidP="00704143">
      <w:pPr>
        <w:pStyle w:val="NoSpacing"/>
        <w:rPr>
          <w:rFonts w:ascii="Arial" w:hAnsi="Arial" w:cs="Arial"/>
          <w:sz w:val="24"/>
          <w:szCs w:val="24"/>
        </w:rPr>
      </w:pPr>
    </w:p>
    <w:p w:rsidR="0038529E" w:rsidRPr="00260559" w:rsidRDefault="0038529E" w:rsidP="0038529E">
      <w:pPr>
        <w:pStyle w:val="NoSpacing"/>
        <w:rPr>
          <w:rFonts w:ascii="Arial" w:hAnsi="Arial" w:cs="Arial"/>
          <w:b/>
          <w:sz w:val="24"/>
          <w:szCs w:val="24"/>
        </w:rPr>
      </w:pPr>
      <w:r w:rsidRPr="00260559">
        <w:rPr>
          <w:rFonts w:ascii="Arial" w:hAnsi="Arial" w:cs="Arial"/>
          <w:b/>
          <w:sz w:val="24"/>
          <w:szCs w:val="24"/>
        </w:rPr>
        <w:t>Q: What happens if I am asked to work in another Trust and require additional training?</w:t>
      </w:r>
    </w:p>
    <w:p w:rsidR="0038529E" w:rsidRDefault="0038529E" w:rsidP="0038529E">
      <w:pPr>
        <w:pStyle w:val="NoSpacing"/>
        <w:rPr>
          <w:rFonts w:ascii="Arial" w:hAnsi="Arial" w:cs="Arial"/>
          <w:sz w:val="24"/>
          <w:szCs w:val="24"/>
        </w:rPr>
      </w:pPr>
      <w:r w:rsidRPr="002C155A">
        <w:rPr>
          <w:rFonts w:ascii="Arial" w:hAnsi="Arial" w:cs="Arial"/>
          <w:b/>
          <w:sz w:val="24"/>
          <w:szCs w:val="24"/>
        </w:rPr>
        <w:t>A:</w:t>
      </w:r>
      <w:r>
        <w:rPr>
          <w:rFonts w:ascii="Arial" w:hAnsi="Arial" w:cs="Arial"/>
          <w:sz w:val="24"/>
          <w:szCs w:val="24"/>
        </w:rPr>
        <w:t xml:space="preserve"> We will look to understand requirements from other Trusts training and discuss this with you prior to agreeing any temporary redeployment. Where there may be additional training requirements we will ensure that you receive the correct level of training prior to undertaking the role. </w:t>
      </w:r>
    </w:p>
    <w:p w:rsidR="00704143" w:rsidRDefault="00704143" w:rsidP="00704143">
      <w:pPr>
        <w:pStyle w:val="NoSpacing"/>
        <w:rPr>
          <w:rFonts w:ascii="Arial" w:hAnsi="Arial" w:cs="Arial"/>
          <w:color w:val="FF0000"/>
          <w:sz w:val="24"/>
          <w:szCs w:val="24"/>
        </w:rPr>
      </w:pPr>
    </w:p>
    <w:p w:rsidR="00704143" w:rsidRPr="00260559" w:rsidRDefault="00704143" w:rsidP="00704143">
      <w:pPr>
        <w:pStyle w:val="NoSpacing"/>
        <w:rPr>
          <w:rFonts w:ascii="Arial" w:hAnsi="Arial" w:cs="Arial"/>
          <w:b/>
          <w:sz w:val="24"/>
          <w:szCs w:val="24"/>
        </w:rPr>
      </w:pPr>
      <w:r w:rsidRPr="00260559">
        <w:rPr>
          <w:rFonts w:ascii="Arial" w:hAnsi="Arial" w:cs="Arial"/>
          <w:b/>
          <w:sz w:val="24"/>
          <w:szCs w:val="24"/>
        </w:rPr>
        <w:t>Q: What happens if I am absent during my temporary redeployment?</w:t>
      </w:r>
    </w:p>
    <w:p w:rsidR="00704143" w:rsidRDefault="00704143" w:rsidP="00704143">
      <w:pPr>
        <w:pStyle w:val="NoSpacing"/>
        <w:rPr>
          <w:rFonts w:ascii="Arial" w:hAnsi="Arial" w:cs="Arial"/>
          <w:sz w:val="24"/>
          <w:szCs w:val="24"/>
        </w:rPr>
      </w:pPr>
      <w:r w:rsidRPr="002C155A">
        <w:rPr>
          <w:rFonts w:ascii="Arial" w:hAnsi="Arial" w:cs="Arial"/>
          <w:b/>
          <w:sz w:val="24"/>
          <w:szCs w:val="24"/>
        </w:rPr>
        <w:t>A:</w:t>
      </w:r>
      <w:r w:rsidRPr="008C1C8E">
        <w:rPr>
          <w:rFonts w:ascii="Arial" w:hAnsi="Arial" w:cs="Arial"/>
          <w:sz w:val="24"/>
          <w:szCs w:val="24"/>
        </w:rPr>
        <w:t xml:space="preserve"> Any absences should be reported to your </w:t>
      </w:r>
      <w:r>
        <w:rPr>
          <w:rFonts w:ascii="Arial" w:hAnsi="Arial" w:cs="Arial"/>
          <w:sz w:val="24"/>
          <w:szCs w:val="24"/>
        </w:rPr>
        <w:t>new temporary</w:t>
      </w:r>
      <w:r w:rsidRPr="008C1C8E">
        <w:rPr>
          <w:rFonts w:ascii="Arial" w:hAnsi="Arial" w:cs="Arial"/>
          <w:sz w:val="24"/>
          <w:szCs w:val="24"/>
        </w:rPr>
        <w:t xml:space="preserve"> line manager as soon as possible and it will be recorded on the HR systems as per normal process.</w:t>
      </w:r>
    </w:p>
    <w:p w:rsidR="00704143" w:rsidRDefault="00704143" w:rsidP="00704143">
      <w:pPr>
        <w:pStyle w:val="NoSpacing"/>
        <w:rPr>
          <w:b/>
          <w:sz w:val="40"/>
          <w:szCs w:val="40"/>
        </w:rPr>
      </w:pPr>
    </w:p>
    <w:p w:rsidR="00F06998" w:rsidRPr="00260559" w:rsidRDefault="00F06998" w:rsidP="00757DF9">
      <w:pPr>
        <w:pStyle w:val="NoSpacing"/>
        <w:rPr>
          <w:rFonts w:ascii="Arial" w:hAnsi="Arial" w:cs="Arial"/>
          <w:b/>
          <w:sz w:val="24"/>
          <w:szCs w:val="24"/>
        </w:rPr>
      </w:pPr>
      <w:r w:rsidRPr="00260559">
        <w:rPr>
          <w:rFonts w:ascii="Arial" w:hAnsi="Arial" w:cs="Arial"/>
          <w:b/>
          <w:sz w:val="24"/>
          <w:szCs w:val="24"/>
        </w:rPr>
        <w:t xml:space="preserve">Q: </w:t>
      </w:r>
      <w:r w:rsidR="001D74E1" w:rsidRPr="00260559">
        <w:rPr>
          <w:rFonts w:ascii="Arial" w:hAnsi="Arial" w:cs="Arial"/>
          <w:b/>
          <w:sz w:val="24"/>
          <w:szCs w:val="24"/>
        </w:rPr>
        <w:t>How will I access and understand what shifts I am being assigned to?</w:t>
      </w:r>
    </w:p>
    <w:p w:rsidR="001D74E1" w:rsidRDefault="001D74E1" w:rsidP="00757DF9">
      <w:pPr>
        <w:pStyle w:val="NoSpacing"/>
        <w:rPr>
          <w:rFonts w:ascii="Arial" w:hAnsi="Arial" w:cs="Arial"/>
          <w:sz w:val="24"/>
          <w:szCs w:val="24"/>
        </w:rPr>
      </w:pPr>
      <w:r w:rsidRPr="002C155A">
        <w:rPr>
          <w:rFonts w:ascii="Arial" w:hAnsi="Arial" w:cs="Arial"/>
          <w:b/>
          <w:sz w:val="24"/>
          <w:szCs w:val="24"/>
        </w:rPr>
        <w:t>A:</w:t>
      </w:r>
      <w:r w:rsidRPr="001D74E1">
        <w:rPr>
          <w:rFonts w:ascii="Arial" w:hAnsi="Arial" w:cs="Arial"/>
          <w:sz w:val="24"/>
          <w:szCs w:val="24"/>
        </w:rPr>
        <w:t xml:space="preserve"> </w:t>
      </w:r>
      <w:r>
        <w:rPr>
          <w:rFonts w:ascii="Arial" w:hAnsi="Arial" w:cs="Arial"/>
          <w:sz w:val="24"/>
          <w:szCs w:val="24"/>
        </w:rPr>
        <w:t xml:space="preserve">You will transfer temporarily under the new managers E- rostering, you will continue to be able to review and receive updates as per your normal process. </w:t>
      </w:r>
    </w:p>
    <w:p w:rsidR="001D74E1" w:rsidRDefault="001D74E1" w:rsidP="00757DF9">
      <w:pPr>
        <w:pStyle w:val="NoSpacing"/>
        <w:rPr>
          <w:rFonts w:ascii="Arial" w:hAnsi="Arial" w:cs="Arial"/>
          <w:sz w:val="24"/>
          <w:szCs w:val="24"/>
        </w:rPr>
      </w:pPr>
    </w:p>
    <w:p w:rsidR="00704143" w:rsidRPr="00260559" w:rsidRDefault="00704143" w:rsidP="00704143">
      <w:pPr>
        <w:pStyle w:val="NoSpacing"/>
        <w:rPr>
          <w:rFonts w:ascii="Arial" w:eastAsia="Times New Roman" w:hAnsi="Arial"/>
          <w:b/>
          <w:sz w:val="24"/>
          <w:szCs w:val="24"/>
        </w:rPr>
      </w:pPr>
      <w:r w:rsidRPr="00260559">
        <w:rPr>
          <w:rFonts w:ascii="Arial" w:eastAsia="Times New Roman" w:hAnsi="Arial"/>
          <w:b/>
          <w:sz w:val="24"/>
          <w:szCs w:val="24"/>
        </w:rPr>
        <w:t xml:space="preserve">Q: </w:t>
      </w:r>
      <w:r w:rsidR="00567043" w:rsidRPr="00260559">
        <w:rPr>
          <w:rFonts w:ascii="Arial" w:eastAsia="Times New Roman" w:hAnsi="Arial"/>
          <w:b/>
          <w:sz w:val="24"/>
          <w:szCs w:val="24"/>
        </w:rPr>
        <w:t xml:space="preserve">How will any additional travel expenses incurred by me </w:t>
      </w:r>
      <w:proofErr w:type="gramStart"/>
      <w:r w:rsidR="00567043" w:rsidRPr="00260559">
        <w:rPr>
          <w:rFonts w:ascii="Arial" w:eastAsia="Times New Roman" w:hAnsi="Arial"/>
          <w:b/>
          <w:sz w:val="24"/>
          <w:szCs w:val="24"/>
        </w:rPr>
        <w:t>be</w:t>
      </w:r>
      <w:proofErr w:type="gramEnd"/>
      <w:r w:rsidR="00567043" w:rsidRPr="00260559">
        <w:rPr>
          <w:rFonts w:ascii="Arial" w:eastAsia="Times New Roman" w:hAnsi="Arial"/>
          <w:b/>
          <w:sz w:val="24"/>
          <w:szCs w:val="24"/>
        </w:rPr>
        <w:t xml:space="preserve"> paid as a result of my temporary</w:t>
      </w:r>
      <w:r w:rsidRPr="00260559">
        <w:rPr>
          <w:rFonts w:ascii="Arial" w:eastAsia="Times New Roman" w:hAnsi="Arial"/>
          <w:b/>
          <w:sz w:val="24"/>
          <w:szCs w:val="24"/>
        </w:rPr>
        <w:t xml:space="preserve"> redeployed</w:t>
      </w:r>
      <w:r w:rsidR="00567043" w:rsidRPr="00260559">
        <w:rPr>
          <w:rFonts w:ascii="Arial" w:eastAsia="Times New Roman" w:hAnsi="Arial"/>
          <w:b/>
          <w:sz w:val="24"/>
          <w:szCs w:val="24"/>
        </w:rPr>
        <w:t xml:space="preserve"> as a result of </w:t>
      </w:r>
      <w:proofErr w:type="spellStart"/>
      <w:r w:rsidR="00567043" w:rsidRPr="00260559">
        <w:rPr>
          <w:rFonts w:ascii="Arial" w:eastAsia="Times New Roman" w:hAnsi="Arial"/>
          <w:b/>
          <w:sz w:val="24"/>
          <w:szCs w:val="24"/>
        </w:rPr>
        <w:t>Covid</w:t>
      </w:r>
      <w:proofErr w:type="spellEnd"/>
      <w:r w:rsidR="00567043" w:rsidRPr="00260559">
        <w:rPr>
          <w:rFonts w:ascii="Arial" w:eastAsia="Times New Roman" w:hAnsi="Arial"/>
          <w:b/>
          <w:sz w:val="24"/>
          <w:szCs w:val="24"/>
        </w:rPr>
        <w:t xml:space="preserve"> 19</w:t>
      </w:r>
    </w:p>
    <w:p w:rsidR="00704143" w:rsidRDefault="00704143" w:rsidP="00567043">
      <w:pPr>
        <w:jc w:val="both"/>
      </w:pPr>
      <w:r w:rsidRPr="009D1E5F">
        <w:rPr>
          <w:b/>
        </w:rPr>
        <w:t>A:</w:t>
      </w:r>
      <w:r w:rsidRPr="009D1E5F">
        <w:rPr>
          <w:sz w:val="40"/>
          <w:szCs w:val="40"/>
        </w:rPr>
        <w:t xml:space="preserve"> </w:t>
      </w:r>
      <w:r w:rsidRPr="009D1E5F">
        <w:t xml:space="preserve">You are able to claim for </w:t>
      </w:r>
      <w:r w:rsidR="00567043" w:rsidRPr="009D1E5F">
        <w:t>any additional travel expenses as a result of your temporary redeployment and these will be paid at business mileage rates. This will be worked out on the difference</w:t>
      </w:r>
      <w:r w:rsidRPr="009D1E5F">
        <w:t xml:space="preserve"> in </w:t>
      </w:r>
      <w:r w:rsidR="00567043" w:rsidRPr="009D1E5F">
        <w:t xml:space="preserve">miles </w:t>
      </w:r>
      <w:r w:rsidRPr="009D1E5F">
        <w:t xml:space="preserve">between your home to your old work base and your home to your new temporary work base and is </w:t>
      </w:r>
      <w:r w:rsidRPr="009D1E5F">
        <w:rPr>
          <w:rFonts w:cs="Arial"/>
        </w:rPr>
        <w:t>a payment made to assist with additional travelling costs.</w:t>
      </w:r>
      <w:r w:rsidR="00177B91" w:rsidRPr="009D1E5F">
        <w:t xml:space="preserve"> You will need to ensure that you </w:t>
      </w:r>
      <w:r w:rsidR="00567043" w:rsidRPr="009D1E5F">
        <w:t xml:space="preserve">when you </w:t>
      </w:r>
      <w:r w:rsidR="00177B91" w:rsidRPr="009D1E5F">
        <w:t xml:space="preserve">put your expenses through the </w:t>
      </w:r>
      <w:r w:rsidR="00567043" w:rsidRPr="009D1E5F">
        <w:t xml:space="preserve">e-expenses </w:t>
      </w:r>
      <w:r w:rsidR="00177B91" w:rsidRPr="009D1E5F">
        <w:t xml:space="preserve">system that you start and end </w:t>
      </w:r>
      <w:proofErr w:type="gramStart"/>
      <w:r w:rsidR="00177B91" w:rsidRPr="009D1E5F">
        <w:t>all of your</w:t>
      </w:r>
      <w:proofErr w:type="gramEnd"/>
      <w:r w:rsidR="00177B91" w:rsidRPr="009D1E5F">
        <w:t xml:space="preserve"> journey’s from home</w:t>
      </w:r>
      <w:r w:rsidR="00567043" w:rsidRPr="009D1E5F">
        <w:t xml:space="preserve"> so the right calculation can be made</w:t>
      </w:r>
      <w:r w:rsidR="00177B91" w:rsidRPr="009D1E5F">
        <w:t>.</w:t>
      </w:r>
      <w:r w:rsidR="00567043">
        <w:t xml:space="preserve"> </w:t>
      </w:r>
    </w:p>
    <w:p w:rsidR="00567043" w:rsidRDefault="00567043" w:rsidP="00567043">
      <w:pPr>
        <w:jc w:val="both"/>
        <w:rPr>
          <w:sz w:val="40"/>
          <w:szCs w:val="40"/>
        </w:rPr>
      </w:pPr>
    </w:p>
    <w:p w:rsidR="00704143" w:rsidRPr="00260559" w:rsidRDefault="00704143" w:rsidP="00704143">
      <w:pPr>
        <w:pStyle w:val="NoSpacing"/>
        <w:rPr>
          <w:rFonts w:ascii="Arial" w:hAnsi="Arial" w:cs="Arial"/>
          <w:b/>
          <w:sz w:val="24"/>
          <w:szCs w:val="24"/>
        </w:rPr>
      </w:pPr>
      <w:r w:rsidRPr="00260559">
        <w:rPr>
          <w:rFonts w:ascii="Arial" w:hAnsi="Arial" w:cs="Arial"/>
          <w:b/>
          <w:sz w:val="24"/>
          <w:szCs w:val="24"/>
        </w:rPr>
        <w:t>Q: How do I claim additional expenses?</w:t>
      </w:r>
    </w:p>
    <w:p w:rsidR="00704143" w:rsidRDefault="00704143" w:rsidP="00704143">
      <w:pPr>
        <w:widowControl w:val="0"/>
        <w:jc w:val="both"/>
        <w:rPr>
          <w:snapToGrid w:val="0"/>
        </w:rPr>
      </w:pPr>
      <w:r w:rsidRPr="002C155A">
        <w:rPr>
          <w:b/>
          <w:snapToGrid w:val="0"/>
        </w:rPr>
        <w:t>A:</w:t>
      </w:r>
      <w:r>
        <w:rPr>
          <w:snapToGrid w:val="0"/>
        </w:rPr>
        <w:t xml:space="preserve"> </w:t>
      </w:r>
      <w:r w:rsidRPr="003F3A90">
        <w:rPr>
          <w:snapToGrid w:val="0"/>
        </w:rPr>
        <w:t>To receive this payment y</w:t>
      </w:r>
      <w:r>
        <w:rPr>
          <w:snapToGrid w:val="0"/>
        </w:rPr>
        <w:t>ou will be required to submit your T</w:t>
      </w:r>
      <w:r w:rsidRPr="003F3A90">
        <w:rPr>
          <w:snapToGrid w:val="0"/>
        </w:rPr>
        <w:t>ravel</w:t>
      </w:r>
      <w:r>
        <w:rPr>
          <w:snapToGrid w:val="0"/>
        </w:rPr>
        <w:t xml:space="preserve"> Claims via e-Expenses which will be</w:t>
      </w:r>
      <w:r w:rsidRPr="003F3A90">
        <w:rPr>
          <w:snapToGrid w:val="0"/>
        </w:rPr>
        <w:t xml:space="preserve"> authorised by your manager on a monthly basis showing a breakdown of your actual monthly excess travel. </w:t>
      </w:r>
      <w:r>
        <w:rPr>
          <w:snapToGrid w:val="0"/>
        </w:rPr>
        <w:t xml:space="preserve">You should </w:t>
      </w:r>
      <w:r w:rsidRPr="003F3A90">
        <w:rPr>
          <w:snapToGrid w:val="0"/>
        </w:rPr>
        <w:t>keep a record of your excess travel entitlement.</w:t>
      </w:r>
      <w:r>
        <w:rPr>
          <w:snapToGrid w:val="0"/>
        </w:rPr>
        <w:t xml:space="preserve"> For further details on how to claim </w:t>
      </w:r>
      <w:r w:rsidR="00260559">
        <w:rPr>
          <w:snapToGrid w:val="0"/>
        </w:rPr>
        <w:t xml:space="preserve">please </w:t>
      </w:r>
      <w:hyperlink r:id="rId9" w:history="1">
        <w:r w:rsidR="00260559" w:rsidRPr="00535D04">
          <w:rPr>
            <w:rStyle w:val="Hyperlink"/>
            <w:snapToGrid w:val="0"/>
          </w:rPr>
          <w:t>visit the</w:t>
        </w:r>
        <w:r w:rsidRPr="00535D04">
          <w:rPr>
            <w:rStyle w:val="Hyperlink"/>
            <w:snapToGrid w:val="0"/>
          </w:rPr>
          <w:t xml:space="preserve"> e-Expenses </w:t>
        </w:r>
        <w:proofErr w:type="spellStart"/>
        <w:r w:rsidRPr="00535D04">
          <w:rPr>
            <w:rStyle w:val="Hyperlink"/>
            <w:snapToGrid w:val="0"/>
          </w:rPr>
          <w:t>staffnet</w:t>
        </w:r>
        <w:proofErr w:type="spellEnd"/>
        <w:r w:rsidRPr="00535D04">
          <w:rPr>
            <w:rStyle w:val="Hyperlink"/>
            <w:snapToGrid w:val="0"/>
          </w:rPr>
          <w:t xml:space="preserve"> page</w:t>
        </w:r>
      </w:hyperlink>
      <w:bookmarkStart w:id="0" w:name="_GoBack"/>
      <w:bookmarkEnd w:id="0"/>
      <w:r>
        <w:rPr>
          <w:snapToGrid w:val="0"/>
        </w:rPr>
        <w:t xml:space="preserve"> or contact the e-Rostering team. </w:t>
      </w:r>
    </w:p>
    <w:p w:rsidR="00704143" w:rsidRDefault="00704143" w:rsidP="00757DF9">
      <w:pPr>
        <w:pStyle w:val="NoSpacing"/>
        <w:rPr>
          <w:rFonts w:ascii="Arial" w:hAnsi="Arial" w:cs="Arial"/>
          <w:sz w:val="24"/>
          <w:szCs w:val="24"/>
        </w:rPr>
      </w:pPr>
    </w:p>
    <w:p w:rsidR="001D74E1" w:rsidRPr="00260559" w:rsidRDefault="001D74E1" w:rsidP="00757DF9">
      <w:pPr>
        <w:pStyle w:val="NoSpacing"/>
        <w:rPr>
          <w:rFonts w:ascii="Arial" w:hAnsi="Arial" w:cs="Arial"/>
          <w:b/>
          <w:sz w:val="24"/>
          <w:szCs w:val="24"/>
        </w:rPr>
      </w:pPr>
      <w:r w:rsidRPr="00260559">
        <w:rPr>
          <w:rFonts w:ascii="Arial" w:hAnsi="Arial" w:cs="Arial"/>
          <w:b/>
          <w:sz w:val="24"/>
          <w:szCs w:val="24"/>
        </w:rPr>
        <w:t>Q: I already have annual leave booked but will be working in a different service line or trust, will my leave be honoured?</w:t>
      </w:r>
    </w:p>
    <w:p w:rsidR="001D74E1" w:rsidRDefault="001D74E1" w:rsidP="00757DF9">
      <w:pPr>
        <w:pStyle w:val="NoSpacing"/>
        <w:rPr>
          <w:rFonts w:ascii="Arial" w:hAnsi="Arial" w:cs="Arial"/>
          <w:sz w:val="24"/>
          <w:szCs w:val="24"/>
        </w:rPr>
      </w:pPr>
      <w:r w:rsidRPr="002C155A">
        <w:rPr>
          <w:rFonts w:ascii="Arial" w:hAnsi="Arial" w:cs="Arial"/>
          <w:b/>
          <w:sz w:val="24"/>
          <w:szCs w:val="24"/>
        </w:rPr>
        <w:t>A:</w:t>
      </w:r>
      <w:r>
        <w:rPr>
          <w:rFonts w:ascii="Arial" w:hAnsi="Arial" w:cs="Arial"/>
          <w:sz w:val="24"/>
          <w:szCs w:val="24"/>
        </w:rPr>
        <w:t xml:space="preserve"> It is critical you make your current line manager aware of any leave already booked and we will factor this into any requests for redeployment. We will endeavour to honour any leave booked and will discuss this with the new service or trust. </w:t>
      </w:r>
    </w:p>
    <w:p w:rsidR="0038529E" w:rsidRDefault="0038529E" w:rsidP="00757DF9">
      <w:pPr>
        <w:pStyle w:val="NoSpacing"/>
        <w:rPr>
          <w:rFonts w:ascii="Arial" w:hAnsi="Arial" w:cs="Arial"/>
          <w:b/>
          <w:sz w:val="24"/>
          <w:szCs w:val="24"/>
        </w:rPr>
      </w:pPr>
    </w:p>
    <w:p w:rsidR="001D74E1" w:rsidRPr="00260559" w:rsidRDefault="001D74E1" w:rsidP="00757DF9">
      <w:pPr>
        <w:pStyle w:val="NoSpacing"/>
        <w:rPr>
          <w:rFonts w:ascii="Arial" w:hAnsi="Arial" w:cs="Arial"/>
          <w:b/>
          <w:sz w:val="24"/>
          <w:szCs w:val="24"/>
        </w:rPr>
      </w:pPr>
      <w:r w:rsidRPr="00260559">
        <w:rPr>
          <w:rFonts w:ascii="Arial" w:hAnsi="Arial" w:cs="Arial"/>
          <w:b/>
          <w:sz w:val="24"/>
          <w:szCs w:val="24"/>
        </w:rPr>
        <w:t xml:space="preserve">Q: Who is responsible for approving any </w:t>
      </w:r>
      <w:r w:rsidR="00440826" w:rsidRPr="00260559">
        <w:rPr>
          <w:rFonts w:ascii="Arial" w:hAnsi="Arial" w:cs="Arial"/>
          <w:b/>
          <w:sz w:val="24"/>
          <w:szCs w:val="24"/>
        </w:rPr>
        <w:t xml:space="preserve">future </w:t>
      </w:r>
      <w:r w:rsidRPr="00260559">
        <w:rPr>
          <w:rFonts w:ascii="Arial" w:hAnsi="Arial" w:cs="Arial"/>
          <w:b/>
          <w:sz w:val="24"/>
          <w:szCs w:val="24"/>
        </w:rPr>
        <w:t xml:space="preserve">leave </w:t>
      </w:r>
      <w:r w:rsidR="00440826" w:rsidRPr="00260559">
        <w:rPr>
          <w:rFonts w:ascii="Arial" w:hAnsi="Arial" w:cs="Arial"/>
          <w:b/>
          <w:sz w:val="24"/>
          <w:szCs w:val="24"/>
        </w:rPr>
        <w:t>requests</w:t>
      </w:r>
      <w:r w:rsidRPr="00260559">
        <w:rPr>
          <w:rFonts w:ascii="Arial" w:hAnsi="Arial" w:cs="Arial"/>
          <w:b/>
          <w:sz w:val="24"/>
          <w:szCs w:val="24"/>
        </w:rPr>
        <w:t>?</w:t>
      </w:r>
    </w:p>
    <w:p w:rsidR="001D74E1" w:rsidRDefault="001D74E1" w:rsidP="00757DF9">
      <w:pPr>
        <w:pStyle w:val="NoSpacing"/>
        <w:rPr>
          <w:rFonts w:ascii="Arial" w:hAnsi="Arial" w:cs="Arial"/>
          <w:sz w:val="24"/>
          <w:szCs w:val="24"/>
        </w:rPr>
      </w:pPr>
      <w:r w:rsidRPr="002C155A">
        <w:rPr>
          <w:rFonts w:ascii="Arial" w:hAnsi="Arial" w:cs="Arial"/>
          <w:b/>
          <w:sz w:val="24"/>
          <w:szCs w:val="24"/>
        </w:rPr>
        <w:t>A:</w:t>
      </w:r>
      <w:r>
        <w:rPr>
          <w:rFonts w:ascii="Arial" w:hAnsi="Arial" w:cs="Arial"/>
          <w:sz w:val="24"/>
          <w:szCs w:val="24"/>
        </w:rPr>
        <w:t xml:space="preserve"> You should submit leave request in the normal way alongside issuing an email to your </w:t>
      </w:r>
      <w:r w:rsidR="0038529E">
        <w:rPr>
          <w:rFonts w:ascii="Arial" w:hAnsi="Arial" w:cs="Arial"/>
          <w:sz w:val="24"/>
          <w:szCs w:val="24"/>
        </w:rPr>
        <w:t>new temporary</w:t>
      </w:r>
      <w:r>
        <w:rPr>
          <w:rFonts w:ascii="Arial" w:hAnsi="Arial" w:cs="Arial"/>
          <w:sz w:val="24"/>
          <w:szCs w:val="24"/>
        </w:rPr>
        <w:t xml:space="preserve"> line manager, these will then be reviewe</w:t>
      </w:r>
      <w:r w:rsidR="0038529E">
        <w:rPr>
          <w:rFonts w:ascii="Arial" w:hAnsi="Arial" w:cs="Arial"/>
          <w:sz w:val="24"/>
          <w:szCs w:val="24"/>
        </w:rPr>
        <w:t>d and responded to accordingly and your substantive line manager should be made aware.</w:t>
      </w:r>
    </w:p>
    <w:p w:rsidR="001D74E1" w:rsidRDefault="001D74E1" w:rsidP="00757DF9">
      <w:pPr>
        <w:pStyle w:val="NoSpacing"/>
        <w:rPr>
          <w:rFonts w:ascii="Arial" w:hAnsi="Arial" w:cs="Arial"/>
          <w:sz w:val="24"/>
          <w:szCs w:val="24"/>
        </w:rPr>
      </w:pPr>
    </w:p>
    <w:p w:rsidR="00260559" w:rsidRDefault="00260559" w:rsidP="008C1C8E">
      <w:pPr>
        <w:pStyle w:val="NoSpacing"/>
        <w:rPr>
          <w:rFonts w:ascii="Arial" w:hAnsi="Arial" w:cs="Arial"/>
          <w:b/>
          <w:sz w:val="24"/>
          <w:szCs w:val="24"/>
        </w:rPr>
      </w:pPr>
    </w:p>
    <w:p w:rsidR="00260559" w:rsidRDefault="00260559" w:rsidP="008C1C8E">
      <w:pPr>
        <w:pStyle w:val="NoSpacing"/>
        <w:rPr>
          <w:rFonts w:ascii="Arial" w:hAnsi="Arial" w:cs="Arial"/>
          <w:b/>
          <w:sz w:val="24"/>
          <w:szCs w:val="24"/>
        </w:rPr>
      </w:pPr>
    </w:p>
    <w:p w:rsidR="008C1C8E" w:rsidRPr="00260559" w:rsidRDefault="008C1C8E" w:rsidP="008C1C8E">
      <w:pPr>
        <w:pStyle w:val="NoSpacing"/>
        <w:rPr>
          <w:rFonts w:ascii="Arial" w:hAnsi="Arial" w:cs="Arial"/>
          <w:b/>
          <w:sz w:val="24"/>
          <w:szCs w:val="24"/>
        </w:rPr>
      </w:pPr>
      <w:r w:rsidRPr="00260559">
        <w:rPr>
          <w:rFonts w:ascii="Arial" w:hAnsi="Arial" w:cs="Arial"/>
          <w:b/>
          <w:sz w:val="24"/>
          <w:szCs w:val="24"/>
        </w:rPr>
        <w:lastRenderedPageBreak/>
        <w:t>Q: Can I work additional hours if I am part time?</w:t>
      </w:r>
    </w:p>
    <w:p w:rsidR="008C1C8E" w:rsidRDefault="008C1C8E" w:rsidP="008C1C8E">
      <w:pPr>
        <w:pStyle w:val="NoSpacing"/>
        <w:rPr>
          <w:rFonts w:ascii="Arial" w:hAnsi="Arial" w:cs="Arial"/>
          <w:sz w:val="24"/>
          <w:szCs w:val="24"/>
        </w:rPr>
      </w:pPr>
      <w:r w:rsidRPr="002C155A">
        <w:rPr>
          <w:rFonts w:ascii="Arial" w:hAnsi="Arial" w:cs="Arial"/>
          <w:b/>
          <w:sz w:val="24"/>
          <w:szCs w:val="24"/>
        </w:rPr>
        <w:t>A:</w:t>
      </w:r>
      <w:r>
        <w:rPr>
          <w:rFonts w:ascii="Arial" w:hAnsi="Arial" w:cs="Arial"/>
          <w:sz w:val="24"/>
          <w:szCs w:val="24"/>
        </w:rPr>
        <w:t xml:space="preserve"> Yes, you can work additional hours on this temporary basis if this has been agreed with your new temporary line manager. Anyone who is currently part time will be paid at standard rates up until 37.5 hours. </w:t>
      </w:r>
      <w:r w:rsidR="009D1E5F">
        <w:rPr>
          <w:rFonts w:ascii="Arial" w:hAnsi="Arial" w:cs="Arial"/>
          <w:sz w:val="24"/>
          <w:szCs w:val="24"/>
        </w:rPr>
        <w:t xml:space="preserve">Anyone who wishes to increase their working hours will </w:t>
      </w:r>
      <w:r w:rsidR="005726B3">
        <w:rPr>
          <w:rFonts w:ascii="Arial" w:hAnsi="Arial" w:cs="Arial"/>
          <w:sz w:val="24"/>
          <w:szCs w:val="24"/>
        </w:rPr>
        <w:t xml:space="preserve">need to speak to their line manager to </w:t>
      </w:r>
      <w:r w:rsidR="009D1E5F">
        <w:rPr>
          <w:rFonts w:ascii="Arial" w:hAnsi="Arial" w:cs="Arial"/>
          <w:sz w:val="24"/>
          <w:szCs w:val="24"/>
        </w:rPr>
        <w:t xml:space="preserve">have their holiday allowances increased in line with these additional hours on a pro </w:t>
      </w:r>
      <w:proofErr w:type="spellStart"/>
      <w:r w:rsidR="009D1E5F">
        <w:rPr>
          <w:rFonts w:ascii="Arial" w:hAnsi="Arial" w:cs="Arial"/>
          <w:sz w:val="24"/>
          <w:szCs w:val="24"/>
        </w:rPr>
        <w:t>rata’d</w:t>
      </w:r>
      <w:proofErr w:type="spellEnd"/>
      <w:r w:rsidR="009D1E5F">
        <w:rPr>
          <w:rFonts w:ascii="Arial" w:hAnsi="Arial" w:cs="Arial"/>
          <w:sz w:val="24"/>
          <w:szCs w:val="24"/>
        </w:rPr>
        <w:t xml:space="preserve"> basis. </w:t>
      </w:r>
    </w:p>
    <w:p w:rsidR="008C1C8E" w:rsidRDefault="008C1C8E" w:rsidP="008C1C8E">
      <w:pPr>
        <w:pStyle w:val="NoSpacing"/>
        <w:rPr>
          <w:rFonts w:ascii="Arial" w:hAnsi="Arial" w:cs="Arial"/>
          <w:sz w:val="24"/>
          <w:szCs w:val="24"/>
        </w:rPr>
      </w:pPr>
    </w:p>
    <w:p w:rsidR="008C1C8E" w:rsidRPr="00260559" w:rsidRDefault="008C1C8E" w:rsidP="008C1C8E">
      <w:pPr>
        <w:pStyle w:val="NoSpacing"/>
        <w:rPr>
          <w:rFonts w:ascii="Arial" w:hAnsi="Arial" w:cs="Arial"/>
          <w:b/>
          <w:sz w:val="24"/>
          <w:szCs w:val="24"/>
        </w:rPr>
      </w:pPr>
      <w:r w:rsidRPr="00260559">
        <w:rPr>
          <w:rFonts w:ascii="Arial" w:hAnsi="Arial" w:cs="Arial"/>
          <w:b/>
          <w:sz w:val="24"/>
          <w:szCs w:val="24"/>
        </w:rPr>
        <w:t>Q: I am being asked to work shifts and my substantive role does not require me to work shifts?</w:t>
      </w:r>
    </w:p>
    <w:p w:rsidR="00704143" w:rsidRDefault="008C1C8E" w:rsidP="008C1C8E">
      <w:pPr>
        <w:pStyle w:val="NoSpacing"/>
        <w:rPr>
          <w:rFonts w:ascii="Arial" w:hAnsi="Arial" w:cs="Arial"/>
          <w:sz w:val="24"/>
          <w:szCs w:val="24"/>
        </w:rPr>
      </w:pPr>
      <w:r w:rsidRPr="002C155A">
        <w:rPr>
          <w:rFonts w:ascii="Arial" w:hAnsi="Arial" w:cs="Arial"/>
          <w:b/>
          <w:sz w:val="24"/>
          <w:szCs w:val="24"/>
        </w:rPr>
        <w:t>A:</w:t>
      </w:r>
      <w:r>
        <w:rPr>
          <w:rFonts w:ascii="Arial" w:hAnsi="Arial" w:cs="Arial"/>
          <w:sz w:val="24"/>
          <w:szCs w:val="24"/>
        </w:rPr>
        <w:t xml:space="preserve"> We will try, where possible to try to keep your temporary redeployment as close to your substantive role. There may be a requirement to ask you to work </w:t>
      </w:r>
      <w:proofErr w:type="gramStart"/>
      <w:r>
        <w:rPr>
          <w:rFonts w:ascii="Arial" w:hAnsi="Arial" w:cs="Arial"/>
          <w:sz w:val="24"/>
          <w:szCs w:val="24"/>
        </w:rPr>
        <w:t>shifts,</w:t>
      </w:r>
      <w:proofErr w:type="gramEnd"/>
      <w:r>
        <w:rPr>
          <w:rFonts w:ascii="Arial" w:hAnsi="Arial" w:cs="Arial"/>
          <w:sz w:val="24"/>
          <w:szCs w:val="24"/>
        </w:rPr>
        <w:t xml:space="preserve"> the redeployment team will have this conversation with you prior to redeployment</w:t>
      </w:r>
      <w:r w:rsidR="00704143">
        <w:rPr>
          <w:rFonts w:ascii="Arial" w:hAnsi="Arial" w:cs="Arial"/>
          <w:sz w:val="24"/>
          <w:szCs w:val="24"/>
        </w:rPr>
        <w:t xml:space="preserve"> around your availability.</w:t>
      </w:r>
    </w:p>
    <w:p w:rsidR="00704143" w:rsidRDefault="00704143" w:rsidP="008C1C8E">
      <w:pPr>
        <w:pStyle w:val="NoSpacing"/>
        <w:rPr>
          <w:rFonts w:ascii="Arial" w:hAnsi="Arial" w:cs="Arial"/>
          <w:sz w:val="24"/>
          <w:szCs w:val="24"/>
        </w:rPr>
      </w:pPr>
    </w:p>
    <w:p w:rsidR="008C1C8E" w:rsidRPr="00260559" w:rsidRDefault="00704143" w:rsidP="008C1C8E">
      <w:pPr>
        <w:pStyle w:val="NoSpacing"/>
        <w:rPr>
          <w:rFonts w:ascii="Arial" w:hAnsi="Arial" w:cs="Arial"/>
          <w:b/>
          <w:sz w:val="24"/>
          <w:szCs w:val="24"/>
        </w:rPr>
      </w:pPr>
      <w:r w:rsidRPr="00260559">
        <w:rPr>
          <w:rFonts w:ascii="Arial" w:hAnsi="Arial" w:cs="Arial"/>
          <w:b/>
          <w:sz w:val="24"/>
          <w:szCs w:val="24"/>
        </w:rPr>
        <w:t>Q: I am being asked to work un-social shifts am I eligible for un-social hours payments?</w:t>
      </w:r>
    </w:p>
    <w:p w:rsidR="00704143" w:rsidRDefault="00704143" w:rsidP="008C1C8E">
      <w:pPr>
        <w:pStyle w:val="NoSpacing"/>
        <w:rPr>
          <w:rFonts w:ascii="Arial" w:hAnsi="Arial" w:cs="Arial"/>
          <w:sz w:val="24"/>
          <w:szCs w:val="24"/>
        </w:rPr>
      </w:pPr>
      <w:r w:rsidRPr="002C155A">
        <w:rPr>
          <w:rFonts w:ascii="Arial" w:hAnsi="Arial" w:cs="Arial"/>
          <w:b/>
          <w:sz w:val="24"/>
          <w:szCs w:val="24"/>
        </w:rPr>
        <w:t>A:</w:t>
      </w:r>
      <w:r>
        <w:rPr>
          <w:rFonts w:ascii="Arial" w:hAnsi="Arial" w:cs="Arial"/>
          <w:sz w:val="24"/>
          <w:szCs w:val="24"/>
        </w:rPr>
        <w:t xml:space="preserve"> If you currently do not work un-social hours we will try to keep it so you are working during the day. There may be circumstances where you are asked to work un-social hours, this will be discussed with your prior to redeployment and a decision be made at that time. </w:t>
      </w:r>
    </w:p>
    <w:p w:rsidR="00704143" w:rsidRDefault="00704143" w:rsidP="008C1C8E">
      <w:pPr>
        <w:pStyle w:val="NoSpacing"/>
        <w:rPr>
          <w:rFonts w:ascii="Arial" w:hAnsi="Arial" w:cs="Arial"/>
          <w:sz w:val="24"/>
          <w:szCs w:val="24"/>
        </w:rPr>
      </w:pPr>
    </w:p>
    <w:p w:rsidR="00704143" w:rsidRDefault="00704143" w:rsidP="008C1C8E">
      <w:pPr>
        <w:pStyle w:val="NoSpacing"/>
        <w:rPr>
          <w:rFonts w:ascii="Arial" w:hAnsi="Arial" w:cs="Arial"/>
          <w:sz w:val="24"/>
          <w:szCs w:val="24"/>
        </w:rPr>
      </w:pPr>
      <w:r w:rsidRPr="00260559">
        <w:rPr>
          <w:rFonts w:ascii="Arial" w:hAnsi="Arial" w:cs="Arial"/>
          <w:b/>
          <w:sz w:val="24"/>
          <w:szCs w:val="24"/>
        </w:rPr>
        <w:t>Q: I currently work un-social hours and receive the additional payment, I am being asked to</w:t>
      </w:r>
      <w:r>
        <w:rPr>
          <w:rFonts w:ascii="Arial" w:hAnsi="Arial" w:cs="Arial"/>
          <w:sz w:val="24"/>
          <w:szCs w:val="24"/>
        </w:rPr>
        <w:t xml:space="preserve"> redeploy into a role where un-social hours are not needed. Are my additional payments protected?</w:t>
      </w:r>
    </w:p>
    <w:p w:rsidR="00704143" w:rsidRPr="008C1C8E" w:rsidRDefault="00704143" w:rsidP="008C1C8E">
      <w:pPr>
        <w:pStyle w:val="NoSpacing"/>
        <w:rPr>
          <w:rFonts w:ascii="Arial" w:hAnsi="Arial" w:cs="Arial"/>
          <w:sz w:val="24"/>
          <w:szCs w:val="24"/>
        </w:rPr>
      </w:pPr>
      <w:r w:rsidRPr="002C155A">
        <w:rPr>
          <w:rFonts w:ascii="Arial" w:hAnsi="Arial" w:cs="Arial"/>
          <w:b/>
          <w:sz w:val="24"/>
          <w:szCs w:val="24"/>
        </w:rPr>
        <w:t>A:</w:t>
      </w:r>
      <w:r>
        <w:rPr>
          <w:rFonts w:ascii="Arial" w:hAnsi="Arial" w:cs="Arial"/>
          <w:sz w:val="24"/>
          <w:szCs w:val="24"/>
        </w:rPr>
        <w:t xml:space="preserve"> Yes, as per the short term pay protection policy these are protected and will continue to be paid as normal.</w:t>
      </w:r>
    </w:p>
    <w:p w:rsidR="008C1C8E" w:rsidRDefault="008C1C8E" w:rsidP="008C1C8E">
      <w:pPr>
        <w:pStyle w:val="NoSpacing"/>
        <w:rPr>
          <w:rFonts w:ascii="Arial" w:hAnsi="Arial" w:cs="Arial"/>
          <w:sz w:val="24"/>
          <w:szCs w:val="24"/>
          <w:highlight w:val="yellow"/>
        </w:rPr>
      </w:pPr>
    </w:p>
    <w:p w:rsidR="00780982" w:rsidRPr="00260559" w:rsidRDefault="00780982" w:rsidP="00780982">
      <w:pPr>
        <w:rPr>
          <w:b/>
        </w:rPr>
      </w:pPr>
      <w:r w:rsidRPr="00260559">
        <w:rPr>
          <w:b/>
        </w:rPr>
        <w:t>Q: Will I have insurance and indemnity cover?</w:t>
      </w:r>
    </w:p>
    <w:p w:rsidR="00780982" w:rsidRDefault="00780982" w:rsidP="00780982">
      <w:r w:rsidRPr="00780982">
        <w:rPr>
          <w:b/>
        </w:rPr>
        <w:t>A:</w:t>
      </w:r>
      <w:r>
        <w:t xml:space="preserve"> Arrangements are in place to indemnify individuals working in a different service or/and area. You will still be expected to have personal professional indemnity insurance.</w:t>
      </w:r>
      <w:r w:rsidR="00361A94">
        <w:t xml:space="preserve"> Union Members can access indemnity insurance as part of their membership, please see the attached booklet for further information.</w:t>
      </w:r>
    </w:p>
    <w:p w:rsidR="00780982" w:rsidRDefault="00780982" w:rsidP="00780982"/>
    <w:p w:rsidR="006C5B1E" w:rsidRPr="00440826" w:rsidRDefault="006C5B1E" w:rsidP="00757DF9">
      <w:pPr>
        <w:pStyle w:val="NoSpacing"/>
        <w:rPr>
          <w:rFonts w:ascii="Arial" w:hAnsi="Arial" w:cs="Arial"/>
          <w:color w:val="FF0000"/>
          <w:sz w:val="24"/>
          <w:szCs w:val="24"/>
        </w:rPr>
      </w:pPr>
    </w:p>
    <w:sectPr w:rsidR="006C5B1E" w:rsidRPr="00440826" w:rsidSect="00260559">
      <w:footerReference w:type="default" r:id="rId10"/>
      <w:headerReference w:type="first" r:id="rId11"/>
      <w:footerReference w:type="first" r:id="rId12"/>
      <w:pgSz w:w="11906" w:h="16838" w:code="9"/>
      <w:pgMar w:top="1418" w:right="567" w:bottom="1440" w:left="851" w:header="902"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3C0" w:rsidRDefault="008803C0">
      <w:r>
        <w:separator/>
      </w:r>
    </w:p>
  </w:endnote>
  <w:endnote w:type="continuationSeparator" w:id="0">
    <w:p w:rsidR="008803C0" w:rsidRDefault="00880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54" w:rsidRDefault="00675454" w:rsidP="00675454">
    <w:pPr>
      <w:pStyle w:val="Footer"/>
    </w:pPr>
    <w:r>
      <w:rPr>
        <w:noProof/>
        <w:lang w:eastAsia="en-GB"/>
      </w:rPr>
      <mc:AlternateContent>
        <mc:Choice Requires="wps">
          <w:drawing>
            <wp:anchor distT="0" distB="0" distL="114300" distR="114300" simplePos="0" relativeHeight="251661312" behindDoc="0" locked="0" layoutInCell="1" allowOverlap="1" wp14:anchorId="09408163" wp14:editId="0AB05BBB">
              <wp:simplePos x="0" y="0"/>
              <wp:positionH relativeFrom="page">
                <wp:posOffset>360045</wp:posOffset>
              </wp:positionH>
              <wp:positionV relativeFrom="page">
                <wp:posOffset>9973310</wp:posOffset>
              </wp:positionV>
              <wp:extent cx="6840220" cy="360045"/>
              <wp:effectExtent l="0" t="635" r="635" b="127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360045"/>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8.35pt;margin-top:785.3pt;width:538.6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" fillcolor="#005eb8" stroked="f">
              <w10:wrap anchorx="page" anchory="page"/>
            </v:rect>
          </w:pict>
        </mc:Fallback>
      </mc:AlternateContent>
    </w:r>
    <w:r>
      <w:t xml:space="preserve">Page </w:t>
    </w:r>
    <w:r>
      <w:rPr>
        <w:b/>
        <w:bCs/>
      </w:rPr>
      <w:fldChar w:fldCharType="begin"/>
    </w:r>
    <w:r>
      <w:rPr>
        <w:b/>
        <w:bCs/>
      </w:rPr>
      <w:instrText xml:space="preserve"> PAGE </w:instrText>
    </w:r>
    <w:r>
      <w:rPr>
        <w:b/>
        <w:bCs/>
      </w:rPr>
      <w:fldChar w:fldCharType="separate"/>
    </w:r>
    <w:r w:rsidR="00535D04">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535D04">
      <w:rPr>
        <w:b/>
        <w:bCs/>
        <w:noProof/>
      </w:rPr>
      <w:t>3</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54" w:rsidRDefault="00675454" w:rsidP="00675454">
    <w:pPr>
      <w:pStyle w:val="Footer"/>
    </w:pPr>
    <w:r>
      <w:rPr>
        <w:noProof/>
        <w:lang w:eastAsia="en-GB"/>
      </w:rPr>
      <mc:AlternateContent>
        <mc:Choice Requires="wps">
          <w:drawing>
            <wp:anchor distT="0" distB="0" distL="114300" distR="114300" simplePos="0" relativeHeight="251660288" behindDoc="0" locked="0" layoutInCell="1" allowOverlap="1" wp14:anchorId="2ABBC138" wp14:editId="7FF0423A">
              <wp:simplePos x="0" y="0"/>
              <wp:positionH relativeFrom="page">
                <wp:posOffset>540385</wp:posOffset>
              </wp:positionH>
              <wp:positionV relativeFrom="page">
                <wp:posOffset>10027285</wp:posOffset>
              </wp:positionV>
              <wp:extent cx="5273675" cy="361315"/>
              <wp:effectExtent l="0" t="0" r="0" b="317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454" w:rsidRPr="00244095" w:rsidRDefault="00675454">
                          <w:pPr>
                            <w:rPr>
                              <w:b/>
                              <w:color w:val="FFFFFF"/>
                              <w:sz w:val="20"/>
                              <w:szCs w:val="20"/>
                            </w:rPr>
                          </w:pPr>
                          <w:proofErr w:type="gramStart"/>
                          <w:r>
                            <w:rPr>
                              <w:b/>
                              <w:color w:val="FFFFFF"/>
                              <w:sz w:val="20"/>
                              <w:szCs w:val="20"/>
                            </w:rPr>
                            <w:t>i</w:t>
                          </w:r>
                          <w:r w:rsidRPr="00244095">
                            <w:rPr>
                              <w:b/>
                              <w:color w:val="FFFFFF"/>
                              <w:sz w:val="20"/>
                              <w:szCs w:val="20"/>
                            </w:rPr>
                            <w:t>ntegrity</w:t>
                          </w:r>
                          <w:proofErr w:type="gramEnd"/>
                          <w:r w:rsidRPr="00244095">
                            <w:rPr>
                              <w:b/>
                              <w:color w:val="FFFFFF"/>
                              <w:sz w:val="20"/>
                              <w:szCs w:val="20"/>
                            </w:rPr>
                            <w:t xml:space="preserve">   |   simplicity   |   caring</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42.55pt;margin-top:789.55pt;width:415.25pt;height:28.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" filled="f" stroked="f">
              <v:textbox inset="0">
                <w:txbxContent>
                  <w:p w:rsidR="00675454" w:rsidRPr="00244095" w:rsidRDefault="00675454">
                    <w:pPr>
                      <w:rPr>
                        <w:b/>
                        <w:color w:val="FFFFFF"/>
                        <w:sz w:val="20"/>
                        <w:szCs w:val="20"/>
                      </w:rPr>
                    </w:pPr>
                    <w:r>
                      <w:rPr>
                        <w:b/>
                        <w:color w:val="FFFFFF"/>
                        <w:sz w:val="20"/>
                        <w:szCs w:val="20"/>
                      </w:rPr>
                      <w:t>i</w:t>
                    </w:r>
                    <w:r w:rsidRPr="00244095">
                      <w:rPr>
                        <w:b/>
                        <w:color w:val="FFFFFF"/>
                        <w:sz w:val="20"/>
                        <w:szCs w:val="20"/>
                      </w:rPr>
                      <w:t>ntegrity   |   simplicity   |   caring</w:t>
                    </w:r>
                  </w:p>
                </w:txbxContent>
              </v:textbox>
              <w10:wrap anchorx="page" anchory="page"/>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F29B6D0" wp14:editId="3E571A43">
              <wp:simplePos x="0" y="0"/>
              <wp:positionH relativeFrom="page">
                <wp:posOffset>360045</wp:posOffset>
              </wp:positionH>
              <wp:positionV relativeFrom="page">
                <wp:posOffset>9973310</wp:posOffset>
              </wp:positionV>
              <wp:extent cx="6840220" cy="360045"/>
              <wp:effectExtent l="0" t="635" r="635" b="127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360045"/>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8.35pt;margin-top:785.3pt;width:538.6pt;height:2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" fillcolor="#005eb8" stroked="f">
              <w10:wrap anchorx="page" anchory="page"/>
            </v:rect>
          </w:pict>
        </mc:Fallback>
      </mc:AlternateContent>
    </w:r>
    <w:r>
      <w:t xml:space="preserve">Page </w:t>
    </w:r>
    <w:r>
      <w:rPr>
        <w:b/>
        <w:bCs/>
      </w:rPr>
      <w:fldChar w:fldCharType="begin"/>
    </w:r>
    <w:r>
      <w:rPr>
        <w:b/>
        <w:bCs/>
      </w:rPr>
      <w:instrText xml:space="preserve"> PAGE </w:instrText>
    </w:r>
    <w:r>
      <w:rPr>
        <w:b/>
        <w:bCs/>
      </w:rPr>
      <w:fldChar w:fldCharType="separate"/>
    </w:r>
    <w:r w:rsidR="0026055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60559">
      <w:rPr>
        <w:b/>
        <w:bCs/>
        <w:noProof/>
      </w:rPr>
      <w:t>3</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3C0" w:rsidRDefault="008803C0">
      <w:r>
        <w:separator/>
      </w:r>
    </w:p>
  </w:footnote>
  <w:footnote w:type="continuationSeparator" w:id="0">
    <w:p w:rsidR="008803C0" w:rsidRDefault="00880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54" w:rsidRDefault="00260559">
    <w:pPr>
      <w:pStyle w:val="Header"/>
    </w:pPr>
    <w:r>
      <w:rPr>
        <w:noProof/>
        <w:lang w:eastAsia="en-GB"/>
      </w:rPr>
      <w:drawing>
        <wp:anchor distT="0" distB="0" distL="114300" distR="114300" simplePos="0" relativeHeight="251663360" behindDoc="1" locked="0" layoutInCell="1" allowOverlap="1" wp14:anchorId="5769D9C8" wp14:editId="12D4AAA5">
          <wp:simplePos x="0" y="0"/>
          <wp:positionH relativeFrom="column">
            <wp:posOffset>3498215</wp:posOffset>
          </wp:positionH>
          <wp:positionV relativeFrom="paragraph">
            <wp:posOffset>-629920</wp:posOffset>
          </wp:positionV>
          <wp:extent cx="3575050" cy="1606471"/>
          <wp:effectExtent l="0" t="0" r="6350" b="0"/>
          <wp:wrapNone/>
          <wp:docPr id="19" name="Picture 19" descr="LYPFT-Logo-RG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YPFT-Logo-RGB-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3387" cy="1605724"/>
                  </a:xfrm>
                  <a:prstGeom prst="rect">
                    <a:avLst/>
                  </a:prstGeom>
                  <a:noFill/>
                  <a:ln>
                    <a:noFill/>
                  </a:ln>
                </pic:spPr>
              </pic:pic>
            </a:graphicData>
          </a:graphic>
          <wp14:sizeRelH relativeFrom="page">
            <wp14:pctWidth>0</wp14:pctWidth>
          </wp14:sizeRelH>
          <wp14:sizeRelV relativeFrom="page">
            <wp14:pctHeight>0</wp14:pctHeight>
          </wp14:sizeRelV>
        </wp:anchor>
      </w:drawing>
    </w:r>
    <w:r w:rsidR="00212108">
      <w:t xml:space="preserve">Version </w:t>
    </w:r>
    <w:r w:rsidR="005726B3">
      <w:t>6</w:t>
    </w:r>
    <w:r w:rsidR="00212108">
      <w:t xml:space="preserve"> –</w:t>
    </w:r>
    <w:r w:rsidR="00EC4F76">
      <w:t xml:space="preserve"> </w:t>
    </w:r>
    <w:r w:rsidR="005726B3">
      <w:t>17</w:t>
    </w:r>
    <w:r w:rsidR="005726B3" w:rsidRPr="005726B3">
      <w:rPr>
        <w:vertAlign w:val="superscript"/>
      </w:rPr>
      <w:t>th</w:t>
    </w:r>
    <w:r w:rsidR="005726B3">
      <w:t xml:space="preserve"> July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05DEE"/>
    <w:multiLevelType w:val="hybridMultilevel"/>
    <w:tmpl w:val="47448C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8EF736B"/>
    <w:multiLevelType w:val="hybridMultilevel"/>
    <w:tmpl w:val="B4269F1E"/>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BA95AF4"/>
    <w:multiLevelType w:val="hybridMultilevel"/>
    <w:tmpl w:val="18BEB320"/>
    <w:lvl w:ilvl="0" w:tplc="42F655FE">
      <w:start w:val="1"/>
      <w:numFmt w:val="bullet"/>
      <w:lvlText w:val="-"/>
      <w:lvlJc w:val="left"/>
      <w:pPr>
        <w:tabs>
          <w:tab w:val="num" w:pos="720"/>
        </w:tabs>
        <w:ind w:left="720" w:hanging="360"/>
      </w:pPr>
      <w:rPr>
        <w:rFonts w:ascii="Times New Roman" w:hAnsi="Times New Roman" w:hint="default"/>
      </w:rPr>
    </w:lvl>
    <w:lvl w:ilvl="1" w:tplc="5A2E1430" w:tentative="1">
      <w:start w:val="1"/>
      <w:numFmt w:val="bullet"/>
      <w:lvlText w:val="-"/>
      <w:lvlJc w:val="left"/>
      <w:pPr>
        <w:tabs>
          <w:tab w:val="num" w:pos="1440"/>
        </w:tabs>
        <w:ind w:left="1440" w:hanging="360"/>
      </w:pPr>
      <w:rPr>
        <w:rFonts w:ascii="Times New Roman" w:hAnsi="Times New Roman" w:hint="default"/>
      </w:rPr>
    </w:lvl>
    <w:lvl w:ilvl="2" w:tplc="ED7C358E" w:tentative="1">
      <w:start w:val="1"/>
      <w:numFmt w:val="bullet"/>
      <w:lvlText w:val="-"/>
      <w:lvlJc w:val="left"/>
      <w:pPr>
        <w:tabs>
          <w:tab w:val="num" w:pos="2160"/>
        </w:tabs>
        <w:ind w:left="2160" w:hanging="360"/>
      </w:pPr>
      <w:rPr>
        <w:rFonts w:ascii="Times New Roman" w:hAnsi="Times New Roman" w:hint="default"/>
      </w:rPr>
    </w:lvl>
    <w:lvl w:ilvl="3" w:tplc="DDC2FE54" w:tentative="1">
      <w:start w:val="1"/>
      <w:numFmt w:val="bullet"/>
      <w:lvlText w:val="-"/>
      <w:lvlJc w:val="left"/>
      <w:pPr>
        <w:tabs>
          <w:tab w:val="num" w:pos="2880"/>
        </w:tabs>
        <w:ind w:left="2880" w:hanging="360"/>
      </w:pPr>
      <w:rPr>
        <w:rFonts w:ascii="Times New Roman" w:hAnsi="Times New Roman" w:hint="default"/>
      </w:rPr>
    </w:lvl>
    <w:lvl w:ilvl="4" w:tplc="7CB8FB0E" w:tentative="1">
      <w:start w:val="1"/>
      <w:numFmt w:val="bullet"/>
      <w:lvlText w:val="-"/>
      <w:lvlJc w:val="left"/>
      <w:pPr>
        <w:tabs>
          <w:tab w:val="num" w:pos="3600"/>
        </w:tabs>
        <w:ind w:left="3600" w:hanging="360"/>
      </w:pPr>
      <w:rPr>
        <w:rFonts w:ascii="Times New Roman" w:hAnsi="Times New Roman" w:hint="default"/>
      </w:rPr>
    </w:lvl>
    <w:lvl w:ilvl="5" w:tplc="CBEEE91C" w:tentative="1">
      <w:start w:val="1"/>
      <w:numFmt w:val="bullet"/>
      <w:lvlText w:val="-"/>
      <w:lvlJc w:val="left"/>
      <w:pPr>
        <w:tabs>
          <w:tab w:val="num" w:pos="4320"/>
        </w:tabs>
        <w:ind w:left="4320" w:hanging="360"/>
      </w:pPr>
      <w:rPr>
        <w:rFonts w:ascii="Times New Roman" w:hAnsi="Times New Roman" w:hint="default"/>
      </w:rPr>
    </w:lvl>
    <w:lvl w:ilvl="6" w:tplc="90081158" w:tentative="1">
      <w:start w:val="1"/>
      <w:numFmt w:val="bullet"/>
      <w:lvlText w:val="-"/>
      <w:lvlJc w:val="left"/>
      <w:pPr>
        <w:tabs>
          <w:tab w:val="num" w:pos="5040"/>
        </w:tabs>
        <w:ind w:left="5040" w:hanging="360"/>
      </w:pPr>
      <w:rPr>
        <w:rFonts w:ascii="Times New Roman" w:hAnsi="Times New Roman" w:hint="default"/>
      </w:rPr>
    </w:lvl>
    <w:lvl w:ilvl="7" w:tplc="A79A341A" w:tentative="1">
      <w:start w:val="1"/>
      <w:numFmt w:val="bullet"/>
      <w:lvlText w:val="-"/>
      <w:lvlJc w:val="left"/>
      <w:pPr>
        <w:tabs>
          <w:tab w:val="num" w:pos="5760"/>
        </w:tabs>
        <w:ind w:left="5760" w:hanging="360"/>
      </w:pPr>
      <w:rPr>
        <w:rFonts w:ascii="Times New Roman" w:hAnsi="Times New Roman" w:hint="default"/>
      </w:rPr>
    </w:lvl>
    <w:lvl w:ilvl="8" w:tplc="1E841688" w:tentative="1">
      <w:start w:val="1"/>
      <w:numFmt w:val="bullet"/>
      <w:lvlText w:val="-"/>
      <w:lvlJc w:val="left"/>
      <w:pPr>
        <w:tabs>
          <w:tab w:val="num" w:pos="6480"/>
        </w:tabs>
        <w:ind w:left="6480" w:hanging="360"/>
      </w:pPr>
      <w:rPr>
        <w:rFonts w:ascii="Times New Roman" w:hAnsi="Times New Roman" w:hint="default"/>
      </w:rPr>
    </w:lvl>
  </w:abstractNum>
  <w:abstractNum w:abstractNumId="3">
    <w:nsid w:val="7D951A8C"/>
    <w:multiLevelType w:val="hybridMultilevel"/>
    <w:tmpl w:val="FBBE53CA"/>
    <w:lvl w:ilvl="0" w:tplc="92C03BE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54"/>
    <w:rsid w:val="000030FC"/>
    <w:rsid w:val="0001584F"/>
    <w:rsid w:val="000206F9"/>
    <w:rsid w:val="000240DD"/>
    <w:rsid w:val="00086DAB"/>
    <w:rsid w:val="000A042F"/>
    <w:rsid w:val="000A3FAF"/>
    <w:rsid w:val="000C35A9"/>
    <w:rsid w:val="000F4A13"/>
    <w:rsid w:val="000F78EE"/>
    <w:rsid w:val="00106CA6"/>
    <w:rsid w:val="001142C5"/>
    <w:rsid w:val="00177B91"/>
    <w:rsid w:val="00194AD7"/>
    <w:rsid w:val="00197C52"/>
    <w:rsid w:val="001D74E1"/>
    <w:rsid w:val="001E2F05"/>
    <w:rsid w:val="001F38A1"/>
    <w:rsid w:val="00212108"/>
    <w:rsid w:val="00231FB7"/>
    <w:rsid w:val="00237C50"/>
    <w:rsid w:val="00260559"/>
    <w:rsid w:val="002717F2"/>
    <w:rsid w:val="002B01C0"/>
    <w:rsid w:val="002C155A"/>
    <w:rsid w:val="003002F8"/>
    <w:rsid w:val="003120D1"/>
    <w:rsid w:val="00361A94"/>
    <w:rsid w:val="003749F0"/>
    <w:rsid w:val="0038529E"/>
    <w:rsid w:val="00440826"/>
    <w:rsid w:val="004B2FCD"/>
    <w:rsid w:val="00535D04"/>
    <w:rsid w:val="005605FD"/>
    <w:rsid w:val="00567043"/>
    <w:rsid w:val="005726B3"/>
    <w:rsid w:val="005753BA"/>
    <w:rsid w:val="006160C5"/>
    <w:rsid w:val="006251CD"/>
    <w:rsid w:val="00662E52"/>
    <w:rsid w:val="00671EAC"/>
    <w:rsid w:val="00675454"/>
    <w:rsid w:val="00687056"/>
    <w:rsid w:val="006C5B1E"/>
    <w:rsid w:val="006E199E"/>
    <w:rsid w:val="006E37B2"/>
    <w:rsid w:val="00704143"/>
    <w:rsid w:val="00727FEE"/>
    <w:rsid w:val="00740EC4"/>
    <w:rsid w:val="00757DF9"/>
    <w:rsid w:val="00761403"/>
    <w:rsid w:val="00780982"/>
    <w:rsid w:val="007851A7"/>
    <w:rsid w:val="007E42DD"/>
    <w:rsid w:val="008221DA"/>
    <w:rsid w:val="00822945"/>
    <w:rsid w:val="0082484E"/>
    <w:rsid w:val="00827276"/>
    <w:rsid w:val="008738B6"/>
    <w:rsid w:val="008803C0"/>
    <w:rsid w:val="0089553F"/>
    <w:rsid w:val="008C1C8E"/>
    <w:rsid w:val="008C7306"/>
    <w:rsid w:val="008E5BE6"/>
    <w:rsid w:val="008F5D2F"/>
    <w:rsid w:val="009209BA"/>
    <w:rsid w:val="009300A3"/>
    <w:rsid w:val="00932C26"/>
    <w:rsid w:val="00953213"/>
    <w:rsid w:val="00957898"/>
    <w:rsid w:val="00966139"/>
    <w:rsid w:val="0097103C"/>
    <w:rsid w:val="00976771"/>
    <w:rsid w:val="009D1E5F"/>
    <w:rsid w:val="00A35497"/>
    <w:rsid w:val="00A40616"/>
    <w:rsid w:val="00A85D91"/>
    <w:rsid w:val="00AB6200"/>
    <w:rsid w:val="00AD5347"/>
    <w:rsid w:val="00AE787D"/>
    <w:rsid w:val="00B17F11"/>
    <w:rsid w:val="00B354ED"/>
    <w:rsid w:val="00C418DF"/>
    <w:rsid w:val="00C90453"/>
    <w:rsid w:val="00E750B7"/>
    <w:rsid w:val="00E8081E"/>
    <w:rsid w:val="00EA3B97"/>
    <w:rsid w:val="00EC4F76"/>
    <w:rsid w:val="00ED431E"/>
    <w:rsid w:val="00EE2CB3"/>
    <w:rsid w:val="00F06998"/>
    <w:rsid w:val="00F424D4"/>
    <w:rsid w:val="00FC5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54"/>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5454"/>
    <w:pPr>
      <w:tabs>
        <w:tab w:val="center" w:pos="4153"/>
        <w:tab w:val="right" w:pos="8306"/>
      </w:tabs>
    </w:pPr>
  </w:style>
  <w:style w:type="character" w:customStyle="1" w:styleId="HeaderChar">
    <w:name w:val="Header Char"/>
    <w:basedOn w:val="DefaultParagraphFont"/>
    <w:link w:val="Header"/>
    <w:rsid w:val="00675454"/>
    <w:rPr>
      <w:rFonts w:ascii="Arial" w:eastAsia="Times New Roman" w:hAnsi="Arial" w:cs="Times New Roman"/>
      <w:sz w:val="24"/>
      <w:szCs w:val="24"/>
    </w:rPr>
  </w:style>
  <w:style w:type="paragraph" w:styleId="Footer">
    <w:name w:val="footer"/>
    <w:basedOn w:val="Normal"/>
    <w:link w:val="FooterChar"/>
    <w:uiPriority w:val="99"/>
    <w:rsid w:val="00675454"/>
    <w:pPr>
      <w:tabs>
        <w:tab w:val="center" w:pos="4153"/>
        <w:tab w:val="right" w:pos="8306"/>
      </w:tabs>
    </w:pPr>
  </w:style>
  <w:style w:type="character" w:customStyle="1" w:styleId="FooterChar">
    <w:name w:val="Footer Char"/>
    <w:basedOn w:val="DefaultParagraphFont"/>
    <w:link w:val="Footer"/>
    <w:uiPriority w:val="99"/>
    <w:rsid w:val="00675454"/>
    <w:rPr>
      <w:rFonts w:ascii="Arial" w:eastAsia="Times New Roman" w:hAnsi="Arial" w:cs="Times New Roman"/>
      <w:sz w:val="24"/>
      <w:szCs w:val="24"/>
    </w:rPr>
  </w:style>
  <w:style w:type="paragraph" w:styleId="ListParagraph">
    <w:name w:val="List Paragraph"/>
    <w:basedOn w:val="Normal"/>
    <w:uiPriority w:val="34"/>
    <w:qFormat/>
    <w:rsid w:val="00675454"/>
    <w:pPr>
      <w:ind w:left="720"/>
      <w:contextualSpacing/>
    </w:pPr>
  </w:style>
  <w:style w:type="paragraph" w:styleId="NormalWeb">
    <w:name w:val="Normal (Web)"/>
    <w:basedOn w:val="Normal"/>
    <w:uiPriority w:val="99"/>
    <w:semiHidden/>
    <w:unhideWhenUsed/>
    <w:rsid w:val="00675454"/>
    <w:pPr>
      <w:spacing w:before="100" w:beforeAutospacing="1" w:after="100" w:afterAutospacing="1"/>
    </w:pPr>
    <w:rPr>
      <w:rFonts w:ascii="Times New Roman" w:eastAsiaTheme="minorHAnsi" w:hAnsi="Times New Roman"/>
      <w:lang w:eastAsia="en-GB"/>
    </w:rPr>
  </w:style>
  <w:style w:type="character" w:styleId="Hyperlink">
    <w:name w:val="Hyperlink"/>
    <w:basedOn w:val="DefaultParagraphFont"/>
    <w:uiPriority w:val="99"/>
    <w:unhideWhenUsed/>
    <w:rsid w:val="001142C5"/>
    <w:rPr>
      <w:color w:val="0000FF" w:themeColor="hyperlink"/>
      <w:u w:val="single"/>
    </w:rPr>
  </w:style>
  <w:style w:type="paragraph" w:styleId="BalloonText">
    <w:name w:val="Balloon Text"/>
    <w:basedOn w:val="Normal"/>
    <w:link w:val="BalloonTextChar"/>
    <w:uiPriority w:val="99"/>
    <w:semiHidden/>
    <w:unhideWhenUsed/>
    <w:rsid w:val="00231FB7"/>
    <w:rPr>
      <w:rFonts w:ascii="Tahoma" w:hAnsi="Tahoma" w:cs="Tahoma"/>
      <w:sz w:val="16"/>
      <w:szCs w:val="16"/>
    </w:rPr>
  </w:style>
  <w:style w:type="character" w:customStyle="1" w:styleId="BalloonTextChar">
    <w:name w:val="Balloon Text Char"/>
    <w:basedOn w:val="DefaultParagraphFont"/>
    <w:link w:val="BalloonText"/>
    <w:uiPriority w:val="99"/>
    <w:semiHidden/>
    <w:rsid w:val="00231FB7"/>
    <w:rPr>
      <w:rFonts w:ascii="Tahoma" w:eastAsia="Times New Roman" w:hAnsi="Tahoma" w:cs="Tahoma"/>
      <w:sz w:val="16"/>
      <w:szCs w:val="16"/>
    </w:rPr>
  </w:style>
  <w:style w:type="paragraph" w:styleId="NoSpacing">
    <w:name w:val="No Spacing"/>
    <w:uiPriority w:val="1"/>
    <w:qFormat/>
    <w:rsid w:val="00A85D91"/>
    <w:pPr>
      <w:spacing w:after="0" w:line="240" w:lineRule="auto"/>
    </w:pPr>
    <w:rPr>
      <w:rFonts w:ascii="Calibri" w:eastAsia="Calibri" w:hAnsi="Calibri" w:cs="Times New Roman"/>
    </w:rPr>
  </w:style>
  <w:style w:type="character" w:customStyle="1" w:styleId="ms-rtefontsize-3">
    <w:name w:val="ms-rtefontsize-3"/>
    <w:basedOn w:val="DefaultParagraphFont"/>
    <w:rsid w:val="00086DAB"/>
  </w:style>
  <w:style w:type="paragraph" w:styleId="PlainText">
    <w:name w:val="Plain Text"/>
    <w:basedOn w:val="Normal"/>
    <w:link w:val="PlainTextChar"/>
    <w:uiPriority w:val="99"/>
    <w:unhideWhenUsed/>
    <w:rsid w:val="0082727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27276"/>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54"/>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5454"/>
    <w:pPr>
      <w:tabs>
        <w:tab w:val="center" w:pos="4153"/>
        <w:tab w:val="right" w:pos="8306"/>
      </w:tabs>
    </w:pPr>
  </w:style>
  <w:style w:type="character" w:customStyle="1" w:styleId="HeaderChar">
    <w:name w:val="Header Char"/>
    <w:basedOn w:val="DefaultParagraphFont"/>
    <w:link w:val="Header"/>
    <w:rsid w:val="00675454"/>
    <w:rPr>
      <w:rFonts w:ascii="Arial" w:eastAsia="Times New Roman" w:hAnsi="Arial" w:cs="Times New Roman"/>
      <w:sz w:val="24"/>
      <w:szCs w:val="24"/>
    </w:rPr>
  </w:style>
  <w:style w:type="paragraph" w:styleId="Footer">
    <w:name w:val="footer"/>
    <w:basedOn w:val="Normal"/>
    <w:link w:val="FooterChar"/>
    <w:uiPriority w:val="99"/>
    <w:rsid w:val="00675454"/>
    <w:pPr>
      <w:tabs>
        <w:tab w:val="center" w:pos="4153"/>
        <w:tab w:val="right" w:pos="8306"/>
      </w:tabs>
    </w:pPr>
  </w:style>
  <w:style w:type="character" w:customStyle="1" w:styleId="FooterChar">
    <w:name w:val="Footer Char"/>
    <w:basedOn w:val="DefaultParagraphFont"/>
    <w:link w:val="Footer"/>
    <w:uiPriority w:val="99"/>
    <w:rsid w:val="00675454"/>
    <w:rPr>
      <w:rFonts w:ascii="Arial" w:eastAsia="Times New Roman" w:hAnsi="Arial" w:cs="Times New Roman"/>
      <w:sz w:val="24"/>
      <w:szCs w:val="24"/>
    </w:rPr>
  </w:style>
  <w:style w:type="paragraph" w:styleId="ListParagraph">
    <w:name w:val="List Paragraph"/>
    <w:basedOn w:val="Normal"/>
    <w:uiPriority w:val="34"/>
    <w:qFormat/>
    <w:rsid w:val="00675454"/>
    <w:pPr>
      <w:ind w:left="720"/>
      <w:contextualSpacing/>
    </w:pPr>
  </w:style>
  <w:style w:type="paragraph" w:styleId="NormalWeb">
    <w:name w:val="Normal (Web)"/>
    <w:basedOn w:val="Normal"/>
    <w:uiPriority w:val="99"/>
    <w:semiHidden/>
    <w:unhideWhenUsed/>
    <w:rsid w:val="00675454"/>
    <w:pPr>
      <w:spacing w:before="100" w:beforeAutospacing="1" w:after="100" w:afterAutospacing="1"/>
    </w:pPr>
    <w:rPr>
      <w:rFonts w:ascii="Times New Roman" w:eastAsiaTheme="minorHAnsi" w:hAnsi="Times New Roman"/>
      <w:lang w:eastAsia="en-GB"/>
    </w:rPr>
  </w:style>
  <w:style w:type="character" w:styleId="Hyperlink">
    <w:name w:val="Hyperlink"/>
    <w:basedOn w:val="DefaultParagraphFont"/>
    <w:uiPriority w:val="99"/>
    <w:unhideWhenUsed/>
    <w:rsid w:val="001142C5"/>
    <w:rPr>
      <w:color w:val="0000FF" w:themeColor="hyperlink"/>
      <w:u w:val="single"/>
    </w:rPr>
  </w:style>
  <w:style w:type="paragraph" w:styleId="BalloonText">
    <w:name w:val="Balloon Text"/>
    <w:basedOn w:val="Normal"/>
    <w:link w:val="BalloonTextChar"/>
    <w:uiPriority w:val="99"/>
    <w:semiHidden/>
    <w:unhideWhenUsed/>
    <w:rsid w:val="00231FB7"/>
    <w:rPr>
      <w:rFonts w:ascii="Tahoma" w:hAnsi="Tahoma" w:cs="Tahoma"/>
      <w:sz w:val="16"/>
      <w:szCs w:val="16"/>
    </w:rPr>
  </w:style>
  <w:style w:type="character" w:customStyle="1" w:styleId="BalloonTextChar">
    <w:name w:val="Balloon Text Char"/>
    <w:basedOn w:val="DefaultParagraphFont"/>
    <w:link w:val="BalloonText"/>
    <w:uiPriority w:val="99"/>
    <w:semiHidden/>
    <w:rsid w:val="00231FB7"/>
    <w:rPr>
      <w:rFonts w:ascii="Tahoma" w:eastAsia="Times New Roman" w:hAnsi="Tahoma" w:cs="Tahoma"/>
      <w:sz w:val="16"/>
      <w:szCs w:val="16"/>
    </w:rPr>
  </w:style>
  <w:style w:type="paragraph" w:styleId="NoSpacing">
    <w:name w:val="No Spacing"/>
    <w:uiPriority w:val="1"/>
    <w:qFormat/>
    <w:rsid w:val="00A85D91"/>
    <w:pPr>
      <w:spacing w:after="0" w:line="240" w:lineRule="auto"/>
    </w:pPr>
    <w:rPr>
      <w:rFonts w:ascii="Calibri" w:eastAsia="Calibri" w:hAnsi="Calibri" w:cs="Times New Roman"/>
    </w:rPr>
  </w:style>
  <w:style w:type="character" w:customStyle="1" w:styleId="ms-rtefontsize-3">
    <w:name w:val="ms-rtefontsize-3"/>
    <w:basedOn w:val="DefaultParagraphFont"/>
    <w:rsid w:val="00086DAB"/>
  </w:style>
  <w:style w:type="paragraph" w:styleId="PlainText">
    <w:name w:val="Plain Text"/>
    <w:basedOn w:val="Normal"/>
    <w:link w:val="PlainTextChar"/>
    <w:uiPriority w:val="99"/>
    <w:unhideWhenUsed/>
    <w:rsid w:val="0082727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2727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5380">
      <w:bodyDiv w:val="1"/>
      <w:marLeft w:val="0"/>
      <w:marRight w:val="0"/>
      <w:marTop w:val="0"/>
      <w:marBottom w:val="0"/>
      <w:divBdr>
        <w:top w:val="none" w:sz="0" w:space="0" w:color="auto"/>
        <w:left w:val="none" w:sz="0" w:space="0" w:color="auto"/>
        <w:bottom w:val="none" w:sz="0" w:space="0" w:color="auto"/>
        <w:right w:val="none" w:sz="0" w:space="0" w:color="auto"/>
      </w:divBdr>
    </w:div>
    <w:div w:id="707025905">
      <w:bodyDiv w:val="1"/>
      <w:marLeft w:val="0"/>
      <w:marRight w:val="0"/>
      <w:marTop w:val="0"/>
      <w:marBottom w:val="0"/>
      <w:divBdr>
        <w:top w:val="none" w:sz="0" w:space="0" w:color="auto"/>
        <w:left w:val="none" w:sz="0" w:space="0" w:color="auto"/>
        <w:bottom w:val="none" w:sz="0" w:space="0" w:color="auto"/>
        <w:right w:val="none" w:sz="0" w:space="0" w:color="auto"/>
      </w:divBdr>
    </w:div>
    <w:div w:id="807360610">
      <w:bodyDiv w:val="1"/>
      <w:marLeft w:val="0"/>
      <w:marRight w:val="0"/>
      <w:marTop w:val="0"/>
      <w:marBottom w:val="0"/>
      <w:divBdr>
        <w:top w:val="none" w:sz="0" w:space="0" w:color="auto"/>
        <w:left w:val="none" w:sz="0" w:space="0" w:color="auto"/>
        <w:bottom w:val="none" w:sz="0" w:space="0" w:color="auto"/>
        <w:right w:val="none" w:sz="0" w:space="0" w:color="auto"/>
      </w:divBdr>
      <w:divsChild>
        <w:div w:id="445976221">
          <w:marLeft w:val="446"/>
          <w:marRight w:val="0"/>
          <w:marTop w:val="0"/>
          <w:marBottom w:val="0"/>
          <w:divBdr>
            <w:top w:val="none" w:sz="0" w:space="0" w:color="auto"/>
            <w:left w:val="none" w:sz="0" w:space="0" w:color="auto"/>
            <w:bottom w:val="none" w:sz="0" w:space="0" w:color="auto"/>
            <w:right w:val="none" w:sz="0" w:space="0" w:color="auto"/>
          </w:divBdr>
        </w:div>
      </w:divsChild>
    </w:div>
    <w:div w:id="990132702">
      <w:bodyDiv w:val="1"/>
      <w:marLeft w:val="0"/>
      <w:marRight w:val="0"/>
      <w:marTop w:val="0"/>
      <w:marBottom w:val="0"/>
      <w:divBdr>
        <w:top w:val="none" w:sz="0" w:space="0" w:color="auto"/>
        <w:left w:val="none" w:sz="0" w:space="0" w:color="auto"/>
        <w:bottom w:val="none" w:sz="0" w:space="0" w:color="auto"/>
        <w:right w:val="none" w:sz="0" w:space="0" w:color="auto"/>
      </w:divBdr>
    </w:div>
    <w:div w:id="1196194622">
      <w:bodyDiv w:val="1"/>
      <w:marLeft w:val="0"/>
      <w:marRight w:val="0"/>
      <w:marTop w:val="0"/>
      <w:marBottom w:val="0"/>
      <w:divBdr>
        <w:top w:val="none" w:sz="0" w:space="0" w:color="auto"/>
        <w:left w:val="none" w:sz="0" w:space="0" w:color="auto"/>
        <w:bottom w:val="none" w:sz="0" w:space="0" w:color="auto"/>
        <w:right w:val="none" w:sz="0" w:space="0" w:color="auto"/>
      </w:divBdr>
    </w:div>
    <w:div w:id="1235047827">
      <w:bodyDiv w:val="1"/>
      <w:marLeft w:val="0"/>
      <w:marRight w:val="0"/>
      <w:marTop w:val="0"/>
      <w:marBottom w:val="0"/>
      <w:divBdr>
        <w:top w:val="none" w:sz="0" w:space="0" w:color="auto"/>
        <w:left w:val="none" w:sz="0" w:space="0" w:color="auto"/>
        <w:bottom w:val="none" w:sz="0" w:space="0" w:color="auto"/>
        <w:right w:val="none" w:sz="0" w:space="0" w:color="auto"/>
      </w:divBdr>
    </w:div>
    <w:div w:id="1447390770">
      <w:bodyDiv w:val="1"/>
      <w:marLeft w:val="0"/>
      <w:marRight w:val="0"/>
      <w:marTop w:val="0"/>
      <w:marBottom w:val="0"/>
      <w:divBdr>
        <w:top w:val="none" w:sz="0" w:space="0" w:color="auto"/>
        <w:left w:val="none" w:sz="0" w:space="0" w:color="auto"/>
        <w:bottom w:val="none" w:sz="0" w:space="0" w:color="auto"/>
        <w:right w:val="none" w:sz="0" w:space="0" w:color="auto"/>
      </w:divBdr>
    </w:div>
    <w:div w:id="1470320415">
      <w:bodyDiv w:val="1"/>
      <w:marLeft w:val="0"/>
      <w:marRight w:val="0"/>
      <w:marTop w:val="0"/>
      <w:marBottom w:val="0"/>
      <w:divBdr>
        <w:top w:val="none" w:sz="0" w:space="0" w:color="auto"/>
        <w:left w:val="none" w:sz="0" w:space="0" w:color="auto"/>
        <w:bottom w:val="none" w:sz="0" w:space="0" w:color="auto"/>
        <w:right w:val="none" w:sz="0" w:space="0" w:color="auto"/>
      </w:divBdr>
    </w:div>
    <w:div w:id="184774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p://staffnet2/howdoi/StaffNet/Pages/Claim-mileage-and-other-expenses.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2535A-16FC-4581-8C0E-6965B7E30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Leeds and York Partnership NHS Foundation Trust</Company>
  <LinksUpToDate>false</LinksUpToDate>
  <CharactersWithSpaces>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19 Redeployment QA - Version 6</dc:title>
  <dc:creator>Stewart Katie</dc:creator>
  <cp:lastModifiedBy>Richards Jill</cp:lastModifiedBy>
  <cp:revision>5</cp:revision>
  <cp:lastPrinted>2020-04-23T07:54:00Z</cp:lastPrinted>
  <dcterms:created xsi:type="dcterms:W3CDTF">2020-11-02T13:22:00Z</dcterms:created>
  <dcterms:modified xsi:type="dcterms:W3CDTF">2020-11-02T13:28:00Z</dcterms:modified>
</cp:coreProperties>
</file>